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B9CB0" w14:textId="753EC8B6" w:rsidR="00B00734" w:rsidRDefault="009E4946" w:rsidP="00B00734">
      <w:pPr>
        <w:keepNext/>
        <w:outlineLvl w:val="1"/>
        <w:rPr>
          <w:b/>
          <w:bCs/>
          <w:iCs/>
          <w:sz w:val="28"/>
          <w:szCs w:val="28"/>
        </w:rPr>
      </w:pPr>
      <w:r>
        <w:rPr>
          <w:b/>
          <w:bCs/>
          <w:iCs/>
          <w:noProof/>
          <w:sz w:val="28"/>
          <w:szCs w:val="28"/>
        </w:rPr>
        <w:drawing>
          <wp:anchor distT="0" distB="0" distL="114300" distR="114300" simplePos="0" relativeHeight="251664384" behindDoc="0" locked="0" layoutInCell="1" allowOverlap="1" wp14:anchorId="2CE7A9D0" wp14:editId="11F21E79">
            <wp:simplePos x="0" y="0"/>
            <wp:positionH relativeFrom="column">
              <wp:posOffset>4952365</wp:posOffset>
            </wp:positionH>
            <wp:positionV relativeFrom="paragraph">
              <wp:posOffset>-94615</wp:posOffset>
            </wp:positionV>
            <wp:extent cx="1454150" cy="356628"/>
            <wp:effectExtent l="0" t="0" r="0" b="5715"/>
            <wp:wrapNone/>
            <wp:docPr id="20298911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9111" name="Picture 202989111" descr="A picture containing text, clipar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4150" cy="356628"/>
                    </a:xfrm>
                    <a:prstGeom prst="rect">
                      <a:avLst/>
                    </a:prstGeom>
                  </pic:spPr>
                </pic:pic>
              </a:graphicData>
            </a:graphic>
          </wp:anchor>
        </w:drawing>
      </w:r>
      <w:r w:rsidR="00B00734">
        <w:rPr>
          <w:b/>
          <w:bCs/>
          <w:iCs/>
          <w:sz w:val="28"/>
          <w:szCs w:val="28"/>
        </w:rPr>
        <w:t xml:space="preserve">Early Years Funding and </w:t>
      </w:r>
      <w:r w:rsidR="00B00734" w:rsidRPr="00C446A4">
        <w:rPr>
          <w:b/>
          <w:bCs/>
          <w:iCs/>
          <w:sz w:val="28"/>
          <w:szCs w:val="28"/>
        </w:rPr>
        <w:t>Pupil Premium</w:t>
      </w:r>
      <w:r w:rsidR="00B00734">
        <w:rPr>
          <w:b/>
          <w:bCs/>
          <w:iCs/>
          <w:sz w:val="28"/>
          <w:szCs w:val="28"/>
        </w:rPr>
        <w:t xml:space="preserve"> </w:t>
      </w:r>
    </w:p>
    <w:p w14:paraId="37E6D43E" w14:textId="2D85CEAB" w:rsidR="00B00734" w:rsidRDefault="00260B10" w:rsidP="00B00734">
      <w:pPr>
        <w:rPr>
          <w:rFonts w:cs="Arial"/>
          <w:szCs w:val="24"/>
        </w:rPr>
      </w:pPr>
      <w:r>
        <w:rPr>
          <w:noProof/>
        </w:rPr>
        <w:drawing>
          <wp:anchor distT="0" distB="0" distL="114300" distR="114300" simplePos="0" relativeHeight="251669504" behindDoc="1" locked="0" layoutInCell="1" allowOverlap="1" wp14:anchorId="1A238362" wp14:editId="2AE8DCEF">
            <wp:simplePos x="0" y="0"/>
            <wp:positionH relativeFrom="column">
              <wp:posOffset>4991100</wp:posOffset>
            </wp:positionH>
            <wp:positionV relativeFrom="paragraph">
              <wp:posOffset>45085</wp:posOffset>
            </wp:positionV>
            <wp:extent cx="1416050" cy="306070"/>
            <wp:effectExtent l="0" t="0" r="0" b="0"/>
            <wp:wrapTight wrapText="bothSides">
              <wp:wrapPolygon edited="0">
                <wp:start x="0" y="0"/>
                <wp:lineTo x="0" y="20166"/>
                <wp:lineTo x="21213" y="20166"/>
                <wp:lineTo x="21213" y="0"/>
                <wp:lineTo x="0" y="0"/>
              </wp:wrapPolygon>
            </wp:wrapTight>
            <wp:docPr id="1672194135"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86499" name="Picture 3" descr="A close up of a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050" cy="30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B00734" w:rsidRPr="69EB6840">
        <w:rPr>
          <w:rFonts w:cs="Arial"/>
        </w:rPr>
        <w:t>Information for parents/carers - 2024/2025</w:t>
      </w:r>
    </w:p>
    <w:p w14:paraId="3407BD61" w14:textId="7C067C79" w:rsidR="69EB6840" w:rsidRPr="004E2F13" w:rsidRDefault="69EB6840" w:rsidP="69EB6840">
      <w:pPr>
        <w:rPr>
          <w:rFonts w:ascii="Arial" w:hAnsi="Arial" w:cs="Arial"/>
          <w:sz w:val="10"/>
          <w:szCs w:val="10"/>
        </w:rPr>
      </w:pPr>
    </w:p>
    <w:p w14:paraId="0476E10B" w14:textId="77777777" w:rsidR="00B00734" w:rsidRPr="00A16532" w:rsidRDefault="00B00734" w:rsidP="69EB6840">
      <w:pPr>
        <w:rPr>
          <w:rFonts w:ascii="Arial" w:eastAsia="Arial" w:hAnsi="Arial" w:cs="Arial"/>
          <w:b/>
          <w:bCs/>
          <w:sz w:val="20"/>
        </w:rPr>
      </w:pPr>
      <w:r w:rsidRPr="69EB6840">
        <w:rPr>
          <w:rFonts w:ascii="Arial" w:eastAsia="Arial" w:hAnsi="Arial" w:cs="Arial"/>
          <w:b/>
          <w:bCs/>
          <w:sz w:val="20"/>
        </w:rPr>
        <w:t>What is Early Years Funding (EYF)?</w:t>
      </w:r>
    </w:p>
    <w:p w14:paraId="5FA41AD1" w14:textId="35D60DF0" w:rsidR="00B00734" w:rsidRPr="00A16532" w:rsidRDefault="00962724" w:rsidP="69EB6840">
      <w:pPr>
        <w:rPr>
          <w:rFonts w:ascii="Arial" w:eastAsia="Arial" w:hAnsi="Arial" w:cs="Arial"/>
          <w:sz w:val="20"/>
        </w:rPr>
      </w:pPr>
      <w:r w:rsidRPr="69EB6840">
        <w:rPr>
          <w:rFonts w:ascii="Arial" w:eastAsia="Arial" w:hAnsi="Arial" w:cs="Arial"/>
          <w:sz w:val="20"/>
        </w:rPr>
        <w:t>M</w:t>
      </w:r>
      <w:r w:rsidR="00B00734" w:rsidRPr="69EB6840">
        <w:rPr>
          <w:rFonts w:ascii="Arial" w:eastAsia="Arial" w:hAnsi="Arial" w:cs="Arial"/>
          <w:sz w:val="20"/>
        </w:rPr>
        <w:t xml:space="preserve">oney paid by the </w:t>
      </w:r>
      <w:r w:rsidR="00846C06" w:rsidRPr="69EB6840">
        <w:rPr>
          <w:rFonts w:ascii="Arial" w:eastAsia="Arial" w:hAnsi="Arial" w:cs="Arial"/>
          <w:sz w:val="20"/>
        </w:rPr>
        <w:t>local authority</w:t>
      </w:r>
      <w:r w:rsidR="00B00734" w:rsidRPr="69EB6840">
        <w:rPr>
          <w:rFonts w:ascii="Arial" w:eastAsia="Arial" w:hAnsi="Arial" w:cs="Arial"/>
          <w:sz w:val="20"/>
        </w:rPr>
        <w:t xml:space="preserve"> to a</w:t>
      </w:r>
      <w:r w:rsidR="00846C06" w:rsidRPr="69EB6840">
        <w:rPr>
          <w:rFonts w:ascii="Arial" w:eastAsia="Arial" w:hAnsi="Arial" w:cs="Arial"/>
          <w:sz w:val="20"/>
        </w:rPr>
        <w:t xml:space="preserve">n </w:t>
      </w:r>
      <w:r w:rsidR="00B00734" w:rsidRPr="69EB6840">
        <w:rPr>
          <w:rFonts w:ascii="Arial" w:eastAsia="Arial" w:hAnsi="Arial" w:cs="Arial"/>
          <w:sz w:val="20"/>
        </w:rPr>
        <w:t xml:space="preserve">early </w:t>
      </w:r>
      <w:proofErr w:type="gramStart"/>
      <w:r w:rsidR="00B00734" w:rsidRPr="69EB6840">
        <w:rPr>
          <w:rFonts w:ascii="Arial" w:eastAsia="Arial" w:hAnsi="Arial" w:cs="Arial"/>
          <w:sz w:val="20"/>
        </w:rPr>
        <w:t>years</w:t>
      </w:r>
      <w:proofErr w:type="gramEnd"/>
      <w:r w:rsidR="00B00734" w:rsidRPr="69EB6840">
        <w:rPr>
          <w:rFonts w:ascii="Arial" w:eastAsia="Arial" w:hAnsi="Arial" w:cs="Arial"/>
          <w:sz w:val="20"/>
        </w:rPr>
        <w:t xml:space="preserve"> provider for </w:t>
      </w:r>
      <w:r w:rsidR="00E240F4" w:rsidRPr="69EB6840">
        <w:rPr>
          <w:rFonts w:ascii="Arial" w:eastAsia="Arial" w:hAnsi="Arial" w:cs="Arial"/>
          <w:sz w:val="20"/>
        </w:rPr>
        <w:t>learning and childcare</w:t>
      </w:r>
      <w:r w:rsidRPr="69EB6840">
        <w:rPr>
          <w:rFonts w:ascii="Arial" w:eastAsia="Arial" w:hAnsi="Arial" w:cs="Arial"/>
          <w:sz w:val="20"/>
        </w:rPr>
        <w:t xml:space="preserve">, </w:t>
      </w:r>
      <w:r w:rsidR="00B00734" w:rsidRPr="69EB6840">
        <w:rPr>
          <w:rFonts w:ascii="Arial" w:eastAsia="Arial" w:hAnsi="Arial" w:cs="Arial"/>
          <w:sz w:val="20"/>
        </w:rPr>
        <w:t>based on a child’s age.</w:t>
      </w:r>
    </w:p>
    <w:tbl>
      <w:tblPr>
        <w:tblStyle w:val="TableGrid"/>
        <w:tblW w:w="0" w:type="auto"/>
        <w:tblLook w:val="04A0" w:firstRow="1" w:lastRow="0" w:firstColumn="1" w:lastColumn="0" w:noHBand="0" w:noVBand="1"/>
      </w:tblPr>
      <w:tblGrid>
        <w:gridCol w:w="4336"/>
        <w:gridCol w:w="1896"/>
        <w:gridCol w:w="1648"/>
        <w:gridCol w:w="2314"/>
      </w:tblGrid>
      <w:tr w:rsidR="00FD3CF4" w:rsidRPr="00A16532" w14:paraId="0109F29E" w14:textId="77777777" w:rsidTr="69EB6840">
        <w:tc>
          <w:tcPr>
            <w:tcW w:w="4336" w:type="dxa"/>
            <w:shd w:val="clear" w:color="auto" w:fill="auto"/>
          </w:tcPr>
          <w:p w14:paraId="5BAD4596" w14:textId="5E2EFFDB" w:rsidR="00FD3CF4" w:rsidRPr="00A16532" w:rsidRDefault="00FD3CF4" w:rsidP="69EB6840">
            <w:pPr>
              <w:rPr>
                <w:rFonts w:ascii="Arial" w:eastAsia="Arial" w:hAnsi="Arial" w:cs="Arial"/>
                <w:b/>
                <w:bCs/>
                <w:sz w:val="20"/>
              </w:rPr>
            </w:pPr>
            <w:r w:rsidRPr="69EB6840">
              <w:rPr>
                <w:rFonts w:ascii="Arial" w:eastAsia="Arial" w:hAnsi="Arial" w:cs="Arial"/>
                <w:b/>
                <w:bCs/>
                <w:sz w:val="20"/>
              </w:rPr>
              <w:t>Age of child</w:t>
            </w:r>
          </w:p>
        </w:tc>
        <w:tc>
          <w:tcPr>
            <w:tcW w:w="1896" w:type="dxa"/>
            <w:shd w:val="clear" w:color="auto" w:fill="auto"/>
          </w:tcPr>
          <w:p w14:paraId="21538481" w14:textId="38C6354B" w:rsidR="00FD3CF4" w:rsidRPr="00A16532" w:rsidRDefault="00FD3CF4" w:rsidP="69EB6840">
            <w:pPr>
              <w:rPr>
                <w:rFonts w:ascii="Arial" w:eastAsia="Arial" w:hAnsi="Arial" w:cs="Arial"/>
                <w:b/>
                <w:bCs/>
                <w:sz w:val="20"/>
              </w:rPr>
            </w:pPr>
            <w:r w:rsidRPr="69EB6840">
              <w:rPr>
                <w:rFonts w:ascii="Arial" w:eastAsia="Arial" w:hAnsi="Arial" w:cs="Arial"/>
                <w:b/>
                <w:bCs/>
                <w:sz w:val="20"/>
              </w:rPr>
              <w:t>Entitlement type</w:t>
            </w:r>
          </w:p>
        </w:tc>
        <w:tc>
          <w:tcPr>
            <w:tcW w:w="1648" w:type="dxa"/>
            <w:shd w:val="clear" w:color="auto" w:fill="auto"/>
          </w:tcPr>
          <w:p w14:paraId="1C0F09C1" w14:textId="284D9237" w:rsidR="00FD3CF4" w:rsidRPr="00A16532" w:rsidRDefault="00FD3CF4" w:rsidP="69EB6840">
            <w:pPr>
              <w:rPr>
                <w:rFonts w:ascii="Arial" w:eastAsia="Arial" w:hAnsi="Arial" w:cs="Arial"/>
                <w:b/>
                <w:bCs/>
                <w:sz w:val="20"/>
              </w:rPr>
            </w:pPr>
            <w:r w:rsidRPr="69EB6840">
              <w:rPr>
                <w:rFonts w:ascii="Arial" w:eastAsia="Arial" w:hAnsi="Arial" w:cs="Arial"/>
                <w:b/>
                <w:bCs/>
                <w:sz w:val="20"/>
              </w:rPr>
              <w:t>Hours per year</w:t>
            </w:r>
          </w:p>
        </w:tc>
        <w:tc>
          <w:tcPr>
            <w:tcW w:w="2314" w:type="dxa"/>
            <w:shd w:val="clear" w:color="auto" w:fill="auto"/>
          </w:tcPr>
          <w:p w14:paraId="07F5F022" w14:textId="43334EAD" w:rsidR="00FD3CF4" w:rsidRPr="00A16532" w:rsidRDefault="001637C5" w:rsidP="69EB6840">
            <w:pPr>
              <w:rPr>
                <w:rFonts w:ascii="Arial" w:eastAsia="Arial" w:hAnsi="Arial" w:cs="Arial"/>
                <w:b/>
                <w:bCs/>
                <w:sz w:val="20"/>
              </w:rPr>
            </w:pPr>
            <w:r w:rsidRPr="69EB6840">
              <w:rPr>
                <w:rFonts w:ascii="Arial" w:eastAsia="Arial" w:hAnsi="Arial" w:cs="Arial"/>
                <w:b/>
                <w:bCs/>
                <w:sz w:val="20"/>
              </w:rPr>
              <w:t>Criteria</w:t>
            </w:r>
          </w:p>
        </w:tc>
      </w:tr>
      <w:tr w:rsidR="00CF5E0E" w:rsidRPr="00A16532" w14:paraId="0E36322E" w14:textId="77777777" w:rsidTr="69EB6840">
        <w:tc>
          <w:tcPr>
            <w:tcW w:w="4336" w:type="dxa"/>
            <w:shd w:val="clear" w:color="auto" w:fill="auto"/>
          </w:tcPr>
          <w:p w14:paraId="7D7E84DA" w14:textId="0B370D76" w:rsidR="00CF5E0E" w:rsidRPr="00A16532" w:rsidRDefault="00CF5E0E" w:rsidP="69EB6840">
            <w:pPr>
              <w:rPr>
                <w:rFonts w:ascii="Arial" w:eastAsia="Arial" w:hAnsi="Arial" w:cs="Arial"/>
                <w:sz w:val="20"/>
              </w:rPr>
            </w:pPr>
            <w:r w:rsidRPr="69EB6840">
              <w:rPr>
                <w:rFonts w:ascii="Arial" w:eastAsia="Arial" w:hAnsi="Arial" w:cs="Arial"/>
                <w:sz w:val="20"/>
              </w:rPr>
              <w:t>All 3- and 4-year-old children</w:t>
            </w:r>
          </w:p>
        </w:tc>
        <w:tc>
          <w:tcPr>
            <w:tcW w:w="1896" w:type="dxa"/>
            <w:shd w:val="clear" w:color="auto" w:fill="auto"/>
          </w:tcPr>
          <w:p w14:paraId="79BB9D12" w14:textId="267F998C" w:rsidR="00CF5E0E" w:rsidRPr="00A16532" w:rsidRDefault="00CF5E0E" w:rsidP="69EB6840">
            <w:pPr>
              <w:rPr>
                <w:rFonts w:ascii="Arial" w:eastAsia="Arial" w:hAnsi="Arial" w:cs="Arial"/>
                <w:sz w:val="20"/>
              </w:rPr>
            </w:pPr>
            <w:r w:rsidRPr="69EB6840">
              <w:rPr>
                <w:rFonts w:ascii="Arial" w:eastAsia="Arial" w:hAnsi="Arial" w:cs="Arial"/>
                <w:sz w:val="20"/>
              </w:rPr>
              <w:t xml:space="preserve">Universal </w:t>
            </w:r>
          </w:p>
        </w:tc>
        <w:tc>
          <w:tcPr>
            <w:tcW w:w="1648" w:type="dxa"/>
            <w:shd w:val="clear" w:color="auto" w:fill="auto"/>
          </w:tcPr>
          <w:p w14:paraId="2D85C1BD" w14:textId="42EF0AD1" w:rsidR="00CF5E0E" w:rsidRPr="00A16532" w:rsidRDefault="00CF5E0E" w:rsidP="69EB6840">
            <w:pPr>
              <w:rPr>
                <w:rFonts w:ascii="Arial" w:eastAsia="Arial" w:hAnsi="Arial" w:cs="Arial"/>
                <w:sz w:val="20"/>
              </w:rPr>
            </w:pPr>
            <w:r w:rsidRPr="69EB6840">
              <w:rPr>
                <w:rFonts w:ascii="Arial" w:eastAsia="Arial" w:hAnsi="Arial" w:cs="Arial"/>
                <w:sz w:val="20"/>
              </w:rPr>
              <w:t xml:space="preserve">Up to 570 hours </w:t>
            </w:r>
          </w:p>
        </w:tc>
        <w:tc>
          <w:tcPr>
            <w:tcW w:w="2314" w:type="dxa"/>
            <w:shd w:val="clear" w:color="auto" w:fill="auto"/>
          </w:tcPr>
          <w:p w14:paraId="7F662F6C" w14:textId="19F24E85" w:rsidR="001637C5" w:rsidRPr="00A16532" w:rsidRDefault="00CF5E0E" w:rsidP="009E5FCA">
            <w:pPr>
              <w:rPr>
                <w:rFonts w:ascii="Arial" w:eastAsia="Arial" w:hAnsi="Arial" w:cs="Arial"/>
                <w:sz w:val="20"/>
              </w:rPr>
            </w:pPr>
            <w:r w:rsidRPr="69EB6840">
              <w:rPr>
                <w:rFonts w:ascii="Arial" w:eastAsia="Arial" w:hAnsi="Arial" w:cs="Arial"/>
                <w:sz w:val="20"/>
              </w:rPr>
              <w:t xml:space="preserve">Age of child </w:t>
            </w:r>
          </w:p>
        </w:tc>
      </w:tr>
      <w:tr w:rsidR="00CF5E0E" w:rsidRPr="00A16532" w14:paraId="2514AEBC" w14:textId="77777777" w:rsidTr="69EB6840">
        <w:tc>
          <w:tcPr>
            <w:tcW w:w="4336" w:type="dxa"/>
            <w:shd w:val="clear" w:color="auto" w:fill="auto"/>
          </w:tcPr>
          <w:p w14:paraId="502FD092" w14:textId="7EF277B5" w:rsidR="00CF5E0E" w:rsidRPr="00A16532" w:rsidRDefault="00CF5E0E" w:rsidP="69EB6840">
            <w:pPr>
              <w:rPr>
                <w:rFonts w:ascii="Arial" w:eastAsia="Arial" w:hAnsi="Arial" w:cs="Arial"/>
                <w:sz w:val="20"/>
              </w:rPr>
            </w:pPr>
            <w:r w:rsidRPr="69EB6840">
              <w:rPr>
                <w:rFonts w:ascii="Arial" w:eastAsia="Arial" w:hAnsi="Arial" w:cs="Arial"/>
                <w:sz w:val="20"/>
              </w:rPr>
              <w:t>2-year-olds receiving some additional forms of government support, or currently or previously in local authority care</w:t>
            </w:r>
          </w:p>
        </w:tc>
        <w:tc>
          <w:tcPr>
            <w:tcW w:w="1896" w:type="dxa"/>
            <w:shd w:val="clear" w:color="auto" w:fill="auto"/>
          </w:tcPr>
          <w:p w14:paraId="55616447" w14:textId="2E0B2577" w:rsidR="00CF5E0E" w:rsidRPr="00A16532" w:rsidRDefault="002E2917" w:rsidP="69EB6840">
            <w:pPr>
              <w:rPr>
                <w:rFonts w:ascii="Arial" w:eastAsia="Arial" w:hAnsi="Arial" w:cs="Arial"/>
                <w:sz w:val="20"/>
              </w:rPr>
            </w:pPr>
            <w:r>
              <w:rPr>
                <w:rFonts w:ascii="Arial" w:eastAsia="Arial" w:hAnsi="Arial" w:cs="Arial"/>
                <w:sz w:val="20"/>
              </w:rPr>
              <w:t xml:space="preserve">Funded </w:t>
            </w:r>
            <w:r w:rsidR="00161780">
              <w:rPr>
                <w:rFonts w:ascii="Arial" w:eastAsia="Arial" w:hAnsi="Arial" w:cs="Arial"/>
                <w:sz w:val="20"/>
              </w:rPr>
              <w:t>2</w:t>
            </w:r>
            <w:r>
              <w:rPr>
                <w:rFonts w:ascii="Arial" w:eastAsia="Arial" w:hAnsi="Arial" w:cs="Arial"/>
                <w:sz w:val="20"/>
              </w:rPr>
              <w:t>’s</w:t>
            </w:r>
            <w:r w:rsidR="00CF5E0E" w:rsidRPr="69EB6840">
              <w:rPr>
                <w:rFonts w:ascii="Arial" w:eastAsia="Arial" w:hAnsi="Arial" w:cs="Arial"/>
                <w:sz w:val="20"/>
              </w:rPr>
              <w:t xml:space="preserve"> </w:t>
            </w:r>
          </w:p>
        </w:tc>
        <w:tc>
          <w:tcPr>
            <w:tcW w:w="1648" w:type="dxa"/>
            <w:shd w:val="clear" w:color="auto" w:fill="auto"/>
          </w:tcPr>
          <w:p w14:paraId="1450DF92" w14:textId="50DF8656" w:rsidR="00CF5E0E" w:rsidRPr="00A16532" w:rsidRDefault="00CF5E0E" w:rsidP="69EB6840">
            <w:pPr>
              <w:rPr>
                <w:rFonts w:ascii="Arial" w:eastAsia="Arial" w:hAnsi="Arial" w:cs="Arial"/>
                <w:sz w:val="20"/>
              </w:rPr>
            </w:pPr>
            <w:r w:rsidRPr="69EB6840">
              <w:rPr>
                <w:rFonts w:ascii="Arial" w:eastAsia="Arial" w:hAnsi="Arial" w:cs="Arial"/>
                <w:sz w:val="20"/>
              </w:rPr>
              <w:t xml:space="preserve">Up to 570 hours </w:t>
            </w:r>
          </w:p>
        </w:tc>
        <w:tc>
          <w:tcPr>
            <w:tcW w:w="2314" w:type="dxa"/>
            <w:shd w:val="clear" w:color="auto" w:fill="auto"/>
          </w:tcPr>
          <w:p w14:paraId="7D9DAD77" w14:textId="4B219246" w:rsidR="00CF5E0E" w:rsidRPr="00A16532" w:rsidRDefault="00F712CB" w:rsidP="69EB6840">
            <w:pPr>
              <w:rPr>
                <w:rFonts w:ascii="Arial" w:eastAsia="Arial" w:hAnsi="Arial" w:cs="Arial"/>
                <w:sz w:val="20"/>
              </w:rPr>
            </w:pPr>
            <w:r w:rsidRPr="69EB6840">
              <w:rPr>
                <w:rFonts w:ascii="Arial" w:eastAsia="Arial" w:hAnsi="Arial" w:cs="Arial"/>
                <w:sz w:val="20"/>
              </w:rPr>
              <w:t>Application</w:t>
            </w:r>
          </w:p>
        </w:tc>
      </w:tr>
      <w:tr w:rsidR="00CF5E0E" w:rsidRPr="00A16532" w14:paraId="4846D8C3" w14:textId="77777777" w:rsidTr="69EB6840">
        <w:tc>
          <w:tcPr>
            <w:tcW w:w="4336" w:type="dxa"/>
            <w:shd w:val="clear" w:color="auto" w:fill="auto"/>
          </w:tcPr>
          <w:p w14:paraId="2580298E" w14:textId="1413B76F" w:rsidR="00CF5E0E" w:rsidRPr="00A16532" w:rsidRDefault="00CF5E0E" w:rsidP="69EB6840">
            <w:pPr>
              <w:rPr>
                <w:rFonts w:ascii="Arial" w:eastAsia="Arial" w:hAnsi="Arial" w:cs="Arial"/>
                <w:sz w:val="20"/>
              </w:rPr>
            </w:pPr>
            <w:r w:rsidRPr="69EB6840">
              <w:rPr>
                <w:rFonts w:ascii="Arial" w:eastAsia="Arial" w:hAnsi="Arial" w:cs="Arial"/>
                <w:sz w:val="20"/>
              </w:rPr>
              <w:t>3- and 4-year-old children from working families</w:t>
            </w:r>
          </w:p>
        </w:tc>
        <w:tc>
          <w:tcPr>
            <w:tcW w:w="1896" w:type="dxa"/>
            <w:shd w:val="clear" w:color="auto" w:fill="auto"/>
          </w:tcPr>
          <w:p w14:paraId="40C6FC76" w14:textId="0CD21A75" w:rsidR="00CF5E0E" w:rsidRPr="00A16532" w:rsidRDefault="00CF5E0E" w:rsidP="69EB6840">
            <w:pPr>
              <w:rPr>
                <w:rFonts w:ascii="Arial" w:eastAsia="Arial" w:hAnsi="Arial" w:cs="Arial"/>
                <w:sz w:val="20"/>
              </w:rPr>
            </w:pPr>
            <w:r w:rsidRPr="69EB6840">
              <w:rPr>
                <w:rFonts w:ascii="Arial" w:eastAsia="Arial" w:hAnsi="Arial" w:cs="Arial"/>
                <w:sz w:val="20"/>
              </w:rPr>
              <w:t xml:space="preserve">Extended </w:t>
            </w:r>
          </w:p>
        </w:tc>
        <w:tc>
          <w:tcPr>
            <w:tcW w:w="1648" w:type="dxa"/>
            <w:shd w:val="clear" w:color="auto" w:fill="auto"/>
          </w:tcPr>
          <w:p w14:paraId="2CD00679" w14:textId="06AF324E" w:rsidR="00CF5E0E" w:rsidRPr="00A16532" w:rsidRDefault="00CF5E0E" w:rsidP="69EB6840">
            <w:pPr>
              <w:rPr>
                <w:rFonts w:ascii="Arial" w:eastAsia="Arial" w:hAnsi="Arial" w:cs="Arial"/>
                <w:sz w:val="20"/>
              </w:rPr>
            </w:pPr>
            <w:r w:rsidRPr="69EB6840">
              <w:rPr>
                <w:rFonts w:ascii="Arial" w:eastAsia="Arial" w:hAnsi="Arial" w:cs="Arial"/>
                <w:sz w:val="20"/>
              </w:rPr>
              <w:t xml:space="preserve">An additional 570 hours </w:t>
            </w:r>
          </w:p>
        </w:tc>
        <w:tc>
          <w:tcPr>
            <w:tcW w:w="2314" w:type="dxa"/>
            <w:shd w:val="clear" w:color="auto" w:fill="auto"/>
          </w:tcPr>
          <w:p w14:paraId="43950DFF" w14:textId="25AF137B" w:rsidR="00CF5E0E" w:rsidRPr="00A16532" w:rsidRDefault="00F712CB" w:rsidP="69EB6840">
            <w:pPr>
              <w:rPr>
                <w:rFonts w:ascii="Arial" w:eastAsia="Arial" w:hAnsi="Arial" w:cs="Arial"/>
                <w:sz w:val="20"/>
              </w:rPr>
            </w:pPr>
            <w:r w:rsidRPr="69EB6840">
              <w:rPr>
                <w:rFonts w:ascii="Arial" w:eastAsia="Arial" w:hAnsi="Arial" w:cs="Arial"/>
                <w:sz w:val="20"/>
              </w:rPr>
              <w:t>Eligibility</w:t>
            </w:r>
            <w:r w:rsidR="0012026B" w:rsidRPr="69EB6840">
              <w:rPr>
                <w:rFonts w:ascii="Arial" w:eastAsia="Arial" w:hAnsi="Arial" w:cs="Arial"/>
                <w:sz w:val="20"/>
              </w:rPr>
              <w:t>, apply before deadline date below</w:t>
            </w:r>
            <w:r w:rsidR="00C3479E" w:rsidRPr="69EB6840">
              <w:rPr>
                <w:rFonts w:ascii="Arial" w:eastAsia="Arial" w:hAnsi="Arial" w:cs="Arial"/>
                <w:sz w:val="20"/>
              </w:rPr>
              <w:t>*</w:t>
            </w:r>
          </w:p>
        </w:tc>
      </w:tr>
      <w:tr w:rsidR="00CF5E0E" w:rsidRPr="00A16532" w14:paraId="5F4363F0" w14:textId="77777777" w:rsidTr="69EB6840">
        <w:tc>
          <w:tcPr>
            <w:tcW w:w="4336" w:type="dxa"/>
            <w:shd w:val="clear" w:color="auto" w:fill="auto"/>
          </w:tcPr>
          <w:p w14:paraId="60F6849C" w14:textId="0D00DF1F" w:rsidR="00CF5E0E" w:rsidRPr="00A16532" w:rsidRDefault="001F58BD" w:rsidP="69EB6840">
            <w:pPr>
              <w:rPr>
                <w:rFonts w:ascii="Arial" w:eastAsia="Arial" w:hAnsi="Arial" w:cs="Arial"/>
                <w:sz w:val="20"/>
              </w:rPr>
            </w:pPr>
            <w:r w:rsidRPr="69EB6840">
              <w:rPr>
                <w:rFonts w:ascii="Arial" w:eastAsia="Arial" w:hAnsi="Arial" w:cs="Arial"/>
                <w:sz w:val="20"/>
              </w:rPr>
              <w:t xml:space="preserve">9-month-olds to </w:t>
            </w:r>
            <w:r w:rsidR="00CF5E0E" w:rsidRPr="69EB6840">
              <w:rPr>
                <w:rFonts w:ascii="Arial" w:eastAsia="Arial" w:hAnsi="Arial" w:cs="Arial"/>
                <w:sz w:val="20"/>
              </w:rPr>
              <w:t>2-year-olds from working families</w:t>
            </w:r>
          </w:p>
        </w:tc>
        <w:tc>
          <w:tcPr>
            <w:tcW w:w="1896" w:type="dxa"/>
            <w:shd w:val="clear" w:color="auto" w:fill="auto"/>
          </w:tcPr>
          <w:p w14:paraId="6C4A315B" w14:textId="734DC0A2" w:rsidR="00CF5E0E" w:rsidRPr="00A16532" w:rsidRDefault="00CF5E0E" w:rsidP="69EB6840">
            <w:pPr>
              <w:rPr>
                <w:rFonts w:ascii="Arial" w:eastAsia="Arial" w:hAnsi="Arial" w:cs="Arial"/>
                <w:sz w:val="20"/>
              </w:rPr>
            </w:pPr>
            <w:r w:rsidRPr="69EB6840">
              <w:rPr>
                <w:rFonts w:ascii="Arial" w:eastAsia="Arial" w:hAnsi="Arial" w:cs="Arial"/>
                <w:sz w:val="20"/>
              </w:rPr>
              <w:t xml:space="preserve">Expanded </w:t>
            </w:r>
          </w:p>
        </w:tc>
        <w:tc>
          <w:tcPr>
            <w:tcW w:w="1648" w:type="dxa"/>
            <w:shd w:val="clear" w:color="auto" w:fill="auto"/>
          </w:tcPr>
          <w:p w14:paraId="75546458" w14:textId="6D963CEA" w:rsidR="00F733B2" w:rsidRPr="00A16532" w:rsidRDefault="00CF5E0E" w:rsidP="69EB6840">
            <w:pPr>
              <w:rPr>
                <w:rFonts w:ascii="Arial" w:eastAsia="Arial" w:hAnsi="Arial" w:cs="Arial"/>
                <w:sz w:val="20"/>
              </w:rPr>
            </w:pPr>
            <w:r w:rsidRPr="69EB6840">
              <w:rPr>
                <w:rFonts w:ascii="Arial" w:eastAsia="Arial" w:hAnsi="Arial" w:cs="Arial"/>
                <w:sz w:val="20"/>
              </w:rPr>
              <w:t xml:space="preserve">Up to 570 hours </w:t>
            </w:r>
          </w:p>
        </w:tc>
        <w:tc>
          <w:tcPr>
            <w:tcW w:w="2314" w:type="dxa"/>
            <w:shd w:val="clear" w:color="auto" w:fill="auto"/>
          </w:tcPr>
          <w:p w14:paraId="419A8093" w14:textId="388D742F" w:rsidR="00CF5E0E" w:rsidRPr="00A16532" w:rsidRDefault="00F712CB" w:rsidP="69EB6840">
            <w:pPr>
              <w:rPr>
                <w:rFonts w:ascii="Arial" w:eastAsia="Arial" w:hAnsi="Arial" w:cs="Arial"/>
                <w:sz w:val="20"/>
              </w:rPr>
            </w:pPr>
            <w:r w:rsidRPr="69EB6840">
              <w:rPr>
                <w:rFonts w:ascii="Arial" w:eastAsia="Arial" w:hAnsi="Arial" w:cs="Arial"/>
                <w:sz w:val="20"/>
              </w:rPr>
              <w:t>Eligibility</w:t>
            </w:r>
            <w:r w:rsidR="0012026B" w:rsidRPr="69EB6840">
              <w:rPr>
                <w:rFonts w:ascii="Arial" w:eastAsia="Arial" w:hAnsi="Arial" w:cs="Arial"/>
                <w:sz w:val="20"/>
              </w:rPr>
              <w:t>, apply before deadline date below</w:t>
            </w:r>
            <w:r w:rsidR="00C3479E" w:rsidRPr="69EB6840">
              <w:rPr>
                <w:rFonts w:ascii="Arial" w:eastAsia="Arial" w:hAnsi="Arial" w:cs="Arial"/>
                <w:sz w:val="20"/>
              </w:rPr>
              <w:t>*</w:t>
            </w:r>
            <w:r w:rsidRPr="69EB6840">
              <w:rPr>
                <w:rFonts w:ascii="Arial" w:eastAsia="Arial" w:hAnsi="Arial" w:cs="Arial"/>
                <w:sz w:val="20"/>
              </w:rPr>
              <w:t xml:space="preserve"> </w:t>
            </w:r>
          </w:p>
        </w:tc>
      </w:tr>
    </w:tbl>
    <w:p w14:paraId="2BED7869" w14:textId="77777777" w:rsidR="00A61657" w:rsidRPr="004E2F13" w:rsidRDefault="00A61657" w:rsidP="69EB6840">
      <w:pPr>
        <w:rPr>
          <w:rFonts w:ascii="Arial" w:eastAsia="Arial" w:hAnsi="Arial" w:cs="Arial"/>
          <w:sz w:val="10"/>
          <w:szCs w:val="10"/>
        </w:rPr>
      </w:pPr>
    </w:p>
    <w:p w14:paraId="03500ECD" w14:textId="77777777" w:rsidR="00B00734" w:rsidRPr="00A16532" w:rsidRDefault="00B00734" w:rsidP="69EB6840">
      <w:pPr>
        <w:pStyle w:val="CommentText"/>
        <w:rPr>
          <w:rFonts w:ascii="Arial" w:eastAsia="Arial" w:hAnsi="Arial" w:cs="Arial"/>
          <w:lang w:eastAsia="en-GB"/>
        </w:rPr>
      </w:pPr>
      <w:r w:rsidRPr="69EB6840">
        <w:rPr>
          <w:rFonts w:ascii="Arial" w:eastAsia="Arial" w:hAnsi="Arial" w:cs="Arial"/>
          <w:lang w:val="en"/>
        </w:rPr>
        <w:t>T</w:t>
      </w:r>
      <w:r w:rsidRPr="69EB6840">
        <w:rPr>
          <w:rFonts w:ascii="Arial" w:eastAsia="Arial" w:hAnsi="Arial" w:cs="Arial"/>
          <w:lang w:eastAsia="en-GB"/>
        </w:rPr>
        <w:t>o find out if you are eligible:</w:t>
      </w:r>
    </w:p>
    <w:tbl>
      <w:tblPr>
        <w:tblStyle w:val="TableGrid"/>
        <w:tblW w:w="0" w:type="auto"/>
        <w:shd w:val="pct15" w:color="auto" w:fill="auto"/>
        <w:tblLook w:val="04A0" w:firstRow="1" w:lastRow="0" w:firstColumn="1" w:lastColumn="0" w:noHBand="0" w:noVBand="1"/>
      </w:tblPr>
      <w:tblGrid>
        <w:gridCol w:w="1696"/>
        <w:gridCol w:w="1276"/>
        <w:gridCol w:w="7222"/>
      </w:tblGrid>
      <w:tr w:rsidR="009D524F" w:rsidRPr="00A16532" w14:paraId="5633CB4E" w14:textId="77777777" w:rsidTr="69EB6840">
        <w:tc>
          <w:tcPr>
            <w:tcW w:w="1696" w:type="dxa"/>
            <w:shd w:val="clear" w:color="auto" w:fill="auto"/>
          </w:tcPr>
          <w:p w14:paraId="2881ADD4" w14:textId="27439107" w:rsidR="009D524F" w:rsidRPr="00A16532" w:rsidRDefault="009D524F" w:rsidP="69EB6840">
            <w:pPr>
              <w:pStyle w:val="CommentText"/>
              <w:rPr>
                <w:rFonts w:ascii="Arial" w:eastAsia="Arial" w:hAnsi="Arial" w:cs="Arial"/>
                <w:lang w:eastAsia="en-GB"/>
              </w:rPr>
            </w:pPr>
            <w:r w:rsidRPr="69EB6840">
              <w:rPr>
                <w:rFonts w:ascii="Arial" w:eastAsia="Arial" w:hAnsi="Arial" w:cs="Arial"/>
                <w:lang w:eastAsia="en-GB"/>
              </w:rPr>
              <w:t>3- and 4-year-olds</w:t>
            </w:r>
          </w:p>
        </w:tc>
        <w:tc>
          <w:tcPr>
            <w:tcW w:w="1276" w:type="dxa"/>
            <w:shd w:val="clear" w:color="auto" w:fill="auto"/>
          </w:tcPr>
          <w:p w14:paraId="11F653E4" w14:textId="4AAC7B7A" w:rsidR="009D524F" w:rsidRPr="00A16532" w:rsidRDefault="009D524F" w:rsidP="69EB6840">
            <w:pPr>
              <w:pStyle w:val="CommentText"/>
              <w:rPr>
                <w:rFonts w:ascii="Arial" w:eastAsia="Arial" w:hAnsi="Arial" w:cs="Arial"/>
                <w:lang w:eastAsia="en-GB"/>
              </w:rPr>
            </w:pPr>
            <w:r w:rsidRPr="69EB6840">
              <w:rPr>
                <w:rFonts w:ascii="Arial" w:eastAsia="Arial" w:hAnsi="Arial" w:cs="Arial"/>
                <w:lang w:eastAsia="en-GB"/>
              </w:rPr>
              <w:t>Universal</w:t>
            </w:r>
          </w:p>
        </w:tc>
        <w:tc>
          <w:tcPr>
            <w:tcW w:w="7222" w:type="dxa"/>
            <w:shd w:val="clear" w:color="auto" w:fill="auto"/>
          </w:tcPr>
          <w:p w14:paraId="31FD1C4F" w14:textId="1C96870B" w:rsidR="009D524F" w:rsidRPr="00A16532" w:rsidRDefault="009D524F" w:rsidP="69EB6840">
            <w:pPr>
              <w:pStyle w:val="CommentText"/>
              <w:ind w:right="336"/>
              <w:rPr>
                <w:rFonts w:ascii="Arial" w:eastAsia="Arial" w:hAnsi="Arial" w:cs="Arial"/>
                <w:lang w:eastAsia="en-GB"/>
              </w:rPr>
            </w:pPr>
            <w:r w:rsidRPr="69EB6840">
              <w:rPr>
                <w:rFonts w:ascii="Arial" w:eastAsia="Arial" w:hAnsi="Arial" w:cs="Arial"/>
                <w:lang w:eastAsia="en-GB"/>
              </w:rPr>
              <w:t xml:space="preserve">No </w:t>
            </w:r>
            <w:r w:rsidR="007801ED" w:rsidRPr="69EB6840">
              <w:rPr>
                <w:rFonts w:ascii="Arial" w:eastAsia="Arial" w:hAnsi="Arial" w:cs="Arial"/>
                <w:lang w:eastAsia="en-GB"/>
              </w:rPr>
              <w:t xml:space="preserve">code </w:t>
            </w:r>
            <w:proofErr w:type="gramStart"/>
            <w:r w:rsidR="007801ED" w:rsidRPr="69EB6840">
              <w:rPr>
                <w:rFonts w:ascii="Arial" w:eastAsia="Arial" w:hAnsi="Arial" w:cs="Arial"/>
                <w:lang w:eastAsia="en-GB"/>
              </w:rPr>
              <w:t>required,</w:t>
            </w:r>
            <w:proofErr w:type="gramEnd"/>
            <w:r w:rsidR="007801ED" w:rsidRPr="69EB6840">
              <w:rPr>
                <w:rFonts w:ascii="Arial" w:eastAsia="Arial" w:hAnsi="Arial" w:cs="Arial"/>
                <w:lang w:eastAsia="en-GB"/>
              </w:rPr>
              <w:t xml:space="preserve"> contact chosen </w:t>
            </w:r>
            <w:r w:rsidR="006313CB" w:rsidRPr="69EB6840">
              <w:rPr>
                <w:rFonts w:ascii="Arial" w:eastAsia="Arial" w:hAnsi="Arial" w:cs="Arial"/>
                <w:lang w:eastAsia="en-GB"/>
              </w:rPr>
              <w:t>early years</w:t>
            </w:r>
            <w:r w:rsidR="007801ED" w:rsidRPr="69EB6840">
              <w:rPr>
                <w:rFonts w:ascii="Arial" w:eastAsia="Arial" w:hAnsi="Arial" w:cs="Arial"/>
                <w:lang w:eastAsia="en-GB"/>
              </w:rPr>
              <w:t xml:space="preserve"> provider</w:t>
            </w:r>
            <w:r w:rsidR="006313CB" w:rsidRPr="69EB6840">
              <w:rPr>
                <w:rFonts w:ascii="Arial" w:eastAsia="Arial" w:hAnsi="Arial" w:cs="Arial"/>
                <w:lang w:eastAsia="en-GB"/>
              </w:rPr>
              <w:t>/s</w:t>
            </w:r>
            <w:r w:rsidR="007801ED" w:rsidRPr="69EB6840">
              <w:rPr>
                <w:rFonts w:ascii="Arial" w:eastAsia="Arial" w:hAnsi="Arial" w:cs="Arial"/>
                <w:lang w:eastAsia="en-GB"/>
              </w:rPr>
              <w:t xml:space="preserve"> to access funding.</w:t>
            </w:r>
          </w:p>
        </w:tc>
      </w:tr>
      <w:tr w:rsidR="00B55761" w:rsidRPr="00A16532" w14:paraId="4923FED3" w14:textId="77777777" w:rsidTr="69EB6840">
        <w:tc>
          <w:tcPr>
            <w:tcW w:w="1696" w:type="dxa"/>
            <w:shd w:val="clear" w:color="auto" w:fill="auto"/>
          </w:tcPr>
          <w:p w14:paraId="1D2BD0B0" w14:textId="5CFC652B" w:rsidR="00B55761" w:rsidRPr="00A16532" w:rsidRDefault="00B55761" w:rsidP="69EB6840">
            <w:pPr>
              <w:pStyle w:val="CommentText"/>
              <w:rPr>
                <w:rFonts w:ascii="Arial" w:eastAsia="Arial" w:hAnsi="Arial" w:cs="Arial"/>
                <w:lang w:eastAsia="en-GB"/>
              </w:rPr>
            </w:pPr>
            <w:r w:rsidRPr="69EB6840">
              <w:rPr>
                <w:rFonts w:ascii="Arial" w:eastAsia="Arial" w:hAnsi="Arial" w:cs="Arial"/>
                <w:lang w:eastAsia="en-GB"/>
              </w:rPr>
              <w:t>2-year-old</w:t>
            </w:r>
            <w:r w:rsidR="00BB4D0F" w:rsidRPr="69EB6840">
              <w:rPr>
                <w:rFonts w:ascii="Arial" w:eastAsia="Arial" w:hAnsi="Arial" w:cs="Arial"/>
                <w:lang w:eastAsia="en-GB"/>
              </w:rPr>
              <w:t>s</w:t>
            </w:r>
          </w:p>
        </w:tc>
        <w:tc>
          <w:tcPr>
            <w:tcW w:w="1276" w:type="dxa"/>
            <w:shd w:val="clear" w:color="auto" w:fill="auto"/>
          </w:tcPr>
          <w:p w14:paraId="34F1AA75" w14:textId="58CAF0FA" w:rsidR="00B55761" w:rsidRPr="00A16532" w:rsidRDefault="00161780" w:rsidP="69EB6840">
            <w:pPr>
              <w:pStyle w:val="CommentText"/>
              <w:rPr>
                <w:rFonts w:ascii="Arial" w:eastAsia="Arial" w:hAnsi="Arial" w:cs="Arial"/>
                <w:lang w:eastAsia="en-GB"/>
              </w:rPr>
            </w:pPr>
            <w:r>
              <w:rPr>
                <w:rFonts w:ascii="Arial" w:eastAsia="Arial" w:hAnsi="Arial" w:cs="Arial"/>
                <w:lang w:eastAsia="en-GB"/>
              </w:rPr>
              <w:t>Fund</w:t>
            </w:r>
            <w:r w:rsidR="00B55761" w:rsidRPr="69EB6840">
              <w:rPr>
                <w:rFonts w:ascii="Arial" w:eastAsia="Arial" w:hAnsi="Arial" w:cs="Arial"/>
                <w:lang w:eastAsia="en-GB"/>
              </w:rPr>
              <w:t>ed</w:t>
            </w:r>
            <w:r>
              <w:rPr>
                <w:rFonts w:ascii="Arial" w:eastAsia="Arial" w:hAnsi="Arial" w:cs="Arial"/>
                <w:lang w:eastAsia="en-GB"/>
              </w:rPr>
              <w:t xml:space="preserve"> 2’s</w:t>
            </w:r>
          </w:p>
        </w:tc>
        <w:tc>
          <w:tcPr>
            <w:tcW w:w="7222" w:type="dxa"/>
            <w:shd w:val="clear" w:color="auto" w:fill="auto"/>
          </w:tcPr>
          <w:p w14:paraId="2A1851CE" w14:textId="77777777" w:rsidR="002B13BD" w:rsidRDefault="00B55761" w:rsidP="69EB6840">
            <w:pPr>
              <w:pStyle w:val="CommentText"/>
              <w:ind w:right="336"/>
              <w:rPr>
                <w:rFonts w:ascii="Arial" w:eastAsia="Arial" w:hAnsi="Arial" w:cs="Arial"/>
                <w:b/>
                <w:bCs/>
              </w:rPr>
            </w:pPr>
            <w:r w:rsidRPr="69EB6840">
              <w:rPr>
                <w:rFonts w:ascii="Arial" w:eastAsia="Arial" w:hAnsi="Arial" w:cs="Arial"/>
                <w:lang w:eastAsia="en-GB"/>
              </w:rPr>
              <w:t xml:space="preserve">Apply online </w:t>
            </w:r>
            <w:hyperlink r:id="rId13">
              <w:r w:rsidR="00EA11E4" w:rsidRPr="69EB6840">
                <w:rPr>
                  <w:rStyle w:val="Hyperlink"/>
                  <w:rFonts w:eastAsia="Arial" w:cs="Arial"/>
                  <w:b w:val="0"/>
                  <w:sz w:val="20"/>
                </w:rPr>
                <w:t>Funded hours for eligible 2 year olds - Cambridgeshire County Council</w:t>
              </w:r>
            </w:hyperlink>
            <w:r w:rsidR="002B13BD" w:rsidRPr="69EB6840">
              <w:rPr>
                <w:rFonts w:ascii="Arial" w:eastAsia="Arial" w:hAnsi="Arial" w:cs="Arial"/>
                <w:b/>
                <w:bCs/>
              </w:rPr>
              <w:t xml:space="preserve"> </w:t>
            </w:r>
            <w:r w:rsidR="002B13BD" w:rsidRPr="69EB6840">
              <w:rPr>
                <w:rFonts w:ascii="Arial" w:eastAsia="Arial" w:hAnsi="Arial" w:cs="Arial"/>
              </w:rPr>
              <w:t>OR</w:t>
            </w:r>
          </w:p>
          <w:p w14:paraId="43C84EC8" w14:textId="53185EB7" w:rsidR="001D2062" w:rsidRPr="002B13BD" w:rsidRDefault="002B13BD" w:rsidP="69EB6840">
            <w:pPr>
              <w:pStyle w:val="CommentText"/>
              <w:ind w:right="336"/>
              <w:rPr>
                <w:rFonts w:ascii="Arial" w:eastAsia="Arial" w:hAnsi="Arial" w:cs="Arial"/>
                <w:b/>
                <w:bCs/>
                <w:lang w:eastAsia="en-GB"/>
              </w:rPr>
            </w:pPr>
            <w:r w:rsidRPr="69EB6840">
              <w:rPr>
                <w:rFonts w:ascii="Arial" w:eastAsia="Arial" w:hAnsi="Arial" w:cs="Arial"/>
              </w:rPr>
              <w:t xml:space="preserve">Apply </w:t>
            </w:r>
            <w:r w:rsidR="00B55761" w:rsidRPr="69EB6840">
              <w:rPr>
                <w:rFonts w:ascii="Arial" w:eastAsia="Arial" w:hAnsi="Arial" w:cs="Arial"/>
                <w:lang w:eastAsia="en-GB"/>
              </w:rPr>
              <w:t xml:space="preserve">by phone to Education Welfare Benefits Team on 01223 703200.  </w:t>
            </w:r>
          </w:p>
          <w:p w14:paraId="36251F06" w14:textId="1E64A3C8" w:rsidR="00B55761" w:rsidRPr="00A16532" w:rsidRDefault="00B55761" w:rsidP="69EB6840">
            <w:pPr>
              <w:pStyle w:val="CommentText"/>
              <w:ind w:right="336"/>
              <w:rPr>
                <w:rFonts w:ascii="Arial" w:eastAsia="Arial" w:hAnsi="Arial" w:cs="Arial"/>
                <w:lang w:eastAsia="en-GB"/>
              </w:rPr>
            </w:pPr>
            <w:r w:rsidRPr="69EB6840">
              <w:rPr>
                <w:rFonts w:ascii="Arial" w:eastAsia="Arial" w:hAnsi="Arial" w:cs="Arial"/>
                <w:lang w:eastAsia="en-GB"/>
              </w:rPr>
              <w:t>You will need the National Insurance Number, date of birth and surname of the person in receipt of the qualifying benefit.</w:t>
            </w:r>
          </w:p>
        </w:tc>
      </w:tr>
      <w:tr w:rsidR="002E475E" w:rsidRPr="00A16532" w14:paraId="3BE2AC1E" w14:textId="77777777" w:rsidTr="69EB6840">
        <w:tc>
          <w:tcPr>
            <w:tcW w:w="1696" w:type="dxa"/>
            <w:shd w:val="clear" w:color="auto" w:fill="auto"/>
          </w:tcPr>
          <w:p w14:paraId="04F3AFBC" w14:textId="6AB28099" w:rsidR="002E475E" w:rsidRPr="00A16532" w:rsidRDefault="002E475E" w:rsidP="69EB6840">
            <w:pPr>
              <w:pStyle w:val="CommentText"/>
              <w:rPr>
                <w:rFonts w:ascii="Arial" w:eastAsia="Arial" w:hAnsi="Arial" w:cs="Arial"/>
                <w:lang w:eastAsia="en-GB"/>
              </w:rPr>
            </w:pPr>
            <w:r w:rsidRPr="69EB6840">
              <w:rPr>
                <w:rFonts w:ascii="Arial" w:eastAsia="Arial" w:hAnsi="Arial" w:cs="Arial"/>
                <w:lang w:eastAsia="en-GB"/>
              </w:rPr>
              <w:t>3- and 4-year</w:t>
            </w:r>
            <w:r w:rsidR="00BB4D0F" w:rsidRPr="69EB6840">
              <w:rPr>
                <w:rFonts w:ascii="Arial" w:eastAsia="Arial" w:hAnsi="Arial" w:cs="Arial"/>
                <w:lang w:eastAsia="en-GB"/>
              </w:rPr>
              <w:t>-</w:t>
            </w:r>
            <w:r w:rsidRPr="69EB6840">
              <w:rPr>
                <w:rFonts w:ascii="Arial" w:eastAsia="Arial" w:hAnsi="Arial" w:cs="Arial"/>
                <w:lang w:eastAsia="en-GB"/>
              </w:rPr>
              <w:t>old</w:t>
            </w:r>
            <w:r w:rsidR="00BB4D0F" w:rsidRPr="69EB6840">
              <w:rPr>
                <w:rFonts w:ascii="Arial" w:eastAsia="Arial" w:hAnsi="Arial" w:cs="Arial"/>
                <w:lang w:eastAsia="en-GB"/>
              </w:rPr>
              <w:t>s</w:t>
            </w:r>
          </w:p>
        </w:tc>
        <w:tc>
          <w:tcPr>
            <w:tcW w:w="1276" w:type="dxa"/>
            <w:shd w:val="clear" w:color="auto" w:fill="auto"/>
          </w:tcPr>
          <w:p w14:paraId="13A972ED" w14:textId="6E574A97" w:rsidR="002E475E" w:rsidRPr="00A16532" w:rsidRDefault="002E475E" w:rsidP="69EB6840">
            <w:pPr>
              <w:pStyle w:val="CommentText"/>
              <w:rPr>
                <w:rFonts w:ascii="Arial" w:eastAsia="Arial" w:hAnsi="Arial" w:cs="Arial"/>
                <w:lang w:eastAsia="en-GB"/>
              </w:rPr>
            </w:pPr>
            <w:r w:rsidRPr="69EB6840">
              <w:rPr>
                <w:rFonts w:ascii="Arial" w:eastAsia="Arial" w:hAnsi="Arial" w:cs="Arial"/>
                <w:lang w:eastAsia="en-GB"/>
              </w:rPr>
              <w:t>Extended</w:t>
            </w:r>
          </w:p>
        </w:tc>
        <w:tc>
          <w:tcPr>
            <w:tcW w:w="7222" w:type="dxa"/>
            <w:vMerge w:val="restart"/>
            <w:shd w:val="clear" w:color="auto" w:fill="auto"/>
          </w:tcPr>
          <w:p w14:paraId="1DC503F1" w14:textId="4A8E5C93" w:rsidR="002E475E" w:rsidRPr="00853A63" w:rsidRDefault="002E475E" w:rsidP="69EB6840">
            <w:pPr>
              <w:pStyle w:val="CommentText"/>
              <w:rPr>
                <w:rFonts w:ascii="Arial" w:eastAsia="Arial" w:hAnsi="Arial" w:cs="Arial"/>
                <w:b/>
                <w:bCs/>
              </w:rPr>
            </w:pPr>
            <w:r w:rsidRPr="69EB6840">
              <w:rPr>
                <w:rFonts w:ascii="Arial" w:eastAsia="Arial" w:hAnsi="Arial" w:cs="Arial"/>
                <w:lang w:val="en"/>
              </w:rPr>
              <w:t>May be able to access 570 hours per year if certain criteria</w:t>
            </w:r>
            <w:r w:rsidR="001E0ED8" w:rsidRPr="69EB6840">
              <w:rPr>
                <w:rFonts w:ascii="Arial" w:eastAsia="Arial" w:hAnsi="Arial" w:cs="Arial"/>
                <w:lang w:val="en"/>
              </w:rPr>
              <w:t xml:space="preserve"> </w:t>
            </w:r>
            <w:r w:rsidR="00922CF5" w:rsidRPr="69EB6840">
              <w:rPr>
                <w:rFonts w:ascii="Arial" w:eastAsia="Arial" w:hAnsi="Arial" w:cs="Arial"/>
                <w:lang w:val="en"/>
              </w:rPr>
              <w:t>are</w:t>
            </w:r>
            <w:r w:rsidR="001E0ED8" w:rsidRPr="69EB6840">
              <w:rPr>
                <w:rFonts w:ascii="Arial" w:eastAsia="Arial" w:hAnsi="Arial" w:cs="Arial"/>
                <w:lang w:val="en"/>
              </w:rPr>
              <w:t xml:space="preserve"> met</w:t>
            </w:r>
            <w:r w:rsidRPr="69EB6840">
              <w:rPr>
                <w:rFonts w:ascii="Arial" w:eastAsia="Arial" w:hAnsi="Arial" w:cs="Arial"/>
                <w:lang w:val="en"/>
              </w:rPr>
              <w:t xml:space="preserve">. For more information and to check eligibility, go to </w:t>
            </w:r>
            <w:hyperlink r:id="rId14">
              <w:r w:rsidR="00853A63" w:rsidRPr="69EB6840">
                <w:rPr>
                  <w:rStyle w:val="Hyperlink"/>
                  <w:rFonts w:eastAsia="Arial" w:cs="Arial"/>
                  <w:b w:val="0"/>
                  <w:sz w:val="20"/>
                </w:rPr>
                <w:t>Childcare Choices | 30 Hours Childcare, Tax-Free Childcare and More | Help with Costs | GOV.UK</w:t>
              </w:r>
            </w:hyperlink>
            <w:r w:rsidR="00853A63" w:rsidRPr="69EB6840">
              <w:rPr>
                <w:rFonts w:ascii="Arial" w:eastAsia="Arial" w:hAnsi="Arial" w:cs="Arial"/>
                <w:b/>
                <w:bCs/>
              </w:rPr>
              <w:t xml:space="preserve"> </w:t>
            </w:r>
          </w:p>
          <w:p w14:paraId="66AAA757" w14:textId="12A30D90" w:rsidR="002E475E" w:rsidRPr="00A16532" w:rsidRDefault="0074313D" w:rsidP="00400DC2">
            <w:pPr>
              <w:pStyle w:val="CommentText"/>
              <w:rPr>
                <w:rFonts w:ascii="Arial" w:eastAsia="Arial" w:hAnsi="Arial" w:cs="Arial"/>
                <w:lang w:eastAsia="en-GB"/>
              </w:rPr>
            </w:pPr>
            <w:r w:rsidRPr="69EB6840">
              <w:rPr>
                <w:rFonts w:ascii="Arial" w:eastAsia="Arial" w:hAnsi="Arial" w:cs="Arial"/>
                <w:lang w:val="en"/>
              </w:rPr>
              <w:t>If you are a foster carer</w:t>
            </w:r>
            <w:r w:rsidR="00A938F4" w:rsidRPr="69EB6840">
              <w:rPr>
                <w:rFonts w:ascii="Arial" w:eastAsia="Arial" w:hAnsi="Arial" w:cs="Arial"/>
                <w:lang w:val="en"/>
              </w:rPr>
              <w:t>, please apply through your social worker.</w:t>
            </w:r>
          </w:p>
        </w:tc>
      </w:tr>
      <w:tr w:rsidR="002E475E" w:rsidRPr="00A16532" w14:paraId="07851968" w14:textId="77777777" w:rsidTr="69EB6840">
        <w:tc>
          <w:tcPr>
            <w:tcW w:w="1696" w:type="dxa"/>
            <w:shd w:val="clear" w:color="auto" w:fill="auto"/>
          </w:tcPr>
          <w:p w14:paraId="471B2A5B" w14:textId="30A1387C" w:rsidR="002E475E" w:rsidRPr="00A16532" w:rsidRDefault="001F58BD" w:rsidP="69EB6840">
            <w:pPr>
              <w:pStyle w:val="CommentText"/>
              <w:rPr>
                <w:rFonts w:ascii="Arial" w:eastAsia="Arial" w:hAnsi="Arial" w:cs="Arial"/>
                <w:lang w:eastAsia="en-GB"/>
              </w:rPr>
            </w:pPr>
            <w:r w:rsidRPr="69EB6840">
              <w:rPr>
                <w:rFonts w:ascii="Arial" w:eastAsia="Arial" w:hAnsi="Arial" w:cs="Arial"/>
                <w:lang w:eastAsia="en-GB"/>
              </w:rPr>
              <w:t xml:space="preserve">9-month-olds to </w:t>
            </w:r>
            <w:r w:rsidR="002E475E" w:rsidRPr="69EB6840">
              <w:rPr>
                <w:rFonts w:ascii="Arial" w:eastAsia="Arial" w:hAnsi="Arial" w:cs="Arial"/>
                <w:lang w:eastAsia="en-GB"/>
              </w:rPr>
              <w:t>2-year-old</w:t>
            </w:r>
            <w:r w:rsidR="005E3110" w:rsidRPr="69EB6840">
              <w:rPr>
                <w:rFonts w:ascii="Arial" w:eastAsia="Arial" w:hAnsi="Arial" w:cs="Arial"/>
                <w:lang w:eastAsia="en-GB"/>
              </w:rPr>
              <w:t>s</w:t>
            </w:r>
          </w:p>
        </w:tc>
        <w:tc>
          <w:tcPr>
            <w:tcW w:w="1276" w:type="dxa"/>
            <w:shd w:val="clear" w:color="auto" w:fill="auto"/>
          </w:tcPr>
          <w:p w14:paraId="7834D0CD" w14:textId="7D112E1C" w:rsidR="002E475E" w:rsidRPr="00A16532" w:rsidRDefault="002E475E" w:rsidP="69EB6840">
            <w:pPr>
              <w:pStyle w:val="CommentText"/>
              <w:rPr>
                <w:rFonts w:ascii="Arial" w:eastAsia="Arial" w:hAnsi="Arial" w:cs="Arial"/>
                <w:lang w:eastAsia="en-GB"/>
              </w:rPr>
            </w:pPr>
            <w:r w:rsidRPr="69EB6840">
              <w:rPr>
                <w:rFonts w:ascii="Arial" w:eastAsia="Arial" w:hAnsi="Arial" w:cs="Arial"/>
                <w:lang w:eastAsia="en-GB"/>
              </w:rPr>
              <w:t>Expanded</w:t>
            </w:r>
          </w:p>
        </w:tc>
        <w:tc>
          <w:tcPr>
            <w:tcW w:w="7222" w:type="dxa"/>
            <w:vMerge/>
          </w:tcPr>
          <w:p w14:paraId="1D3B5052" w14:textId="77777777" w:rsidR="002E475E" w:rsidRPr="00A16532" w:rsidRDefault="002E475E" w:rsidP="00B00734">
            <w:pPr>
              <w:pStyle w:val="CommentText"/>
              <w:rPr>
                <w:rFonts w:ascii="Arial" w:hAnsi="Arial" w:cs="Arial"/>
                <w:lang w:eastAsia="en-GB"/>
              </w:rPr>
            </w:pPr>
          </w:p>
        </w:tc>
      </w:tr>
    </w:tbl>
    <w:p w14:paraId="0D10EB23" w14:textId="77777777" w:rsidR="00B00734" w:rsidRPr="004E2F13" w:rsidRDefault="00B00734" w:rsidP="69EB6840">
      <w:pPr>
        <w:pStyle w:val="CommentText"/>
        <w:rPr>
          <w:rFonts w:ascii="Arial" w:eastAsia="Arial" w:hAnsi="Arial" w:cs="Arial"/>
          <w:sz w:val="10"/>
          <w:szCs w:val="10"/>
          <w:lang w:val="en"/>
        </w:rPr>
      </w:pPr>
    </w:p>
    <w:p w14:paraId="5D195E87" w14:textId="72861086" w:rsidR="00B00734" w:rsidRPr="00A16532" w:rsidRDefault="00B00734" w:rsidP="69EB6840">
      <w:pPr>
        <w:pStyle w:val="CommentText"/>
        <w:rPr>
          <w:rFonts w:ascii="Arial" w:eastAsia="Arial" w:hAnsi="Arial" w:cs="Arial"/>
          <w:lang w:val="en"/>
        </w:rPr>
      </w:pPr>
      <w:r w:rsidRPr="69EB6840">
        <w:rPr>
          <w:rFonts w:ascii="Arial" w:eastAsia="Arial" w:hAnsi="Arial" w:cs="Arial"/>
          <w:lang w:val="en"/>
        </w:rPr>
        <w:t xml:space="preserve">If you are eligible for </w:t>
      </w:r>
      <w:r w:rsidR="008B568B" w:rsidRPr="69EB6840">
        <w:rPr>
          <w:rFonts w:ascii="Arial" w:eastAsia="Arial" w:hAnsi="Arial" w:cs="Arial"/>
          <w:lang w:val="en"/>
        </w:rPr>
        <w:t>extended</w:t>
      </w:r>
      <w:r w:rsidR="00B723DE" w:rsidRPr="69EB6840">
        <w:rPr>
          <w:rFonts w:ascii="Arial" w:eastAsia="Arial" w:hAnsi="Arial" w:cs="Arial"/>
          <w:lang w:val="en"/>
        </w:rPr>
        <w:t>/</w:t>
      </w:r>
      <w:r w:rsidR="008B568B" w:rsidRPr="69EB6840">
        <w:rPr>
          <w:rFonts w:ascii="Arial" w:eastAsia="Arial" w:hAnsi="Arial" w:cs="Arial"/>
          <w:lang w:val="en"/>
        </w:rPr>
        <w:t xml:space="preserve">expanded </w:t>
      </w:r>
      <w:r w:rsidRPr="69EB6840">
        <w:rPr>
          <w:rFonts w:ascii="Arial" w:eastAsia="Arial" w:hAnsi="Arial" w:cs="Arial"/>
          <w:lang w:val="en"/>
        </w:rPr>
        <w:t xml:space="preserve">entitlement as a working parent, you will be directed to the HMRC webpage to apply and will be issued with an 11-digit eligibility code which you should </w:t>
      </w:r>
      <w:r w:rsidR="00DC106A" w:rsidRPr="69EB6840">
        <w:rPr>
          <w:rFonts w:ascii="Arial" w:eastAsia="Arial" w:hAnsi="Arial" w:cs="Arial"/>
          <w:lang w:val="en"/>
        </w:rPr>
        <w:t xml:space="preserve">give to your early </w:t>
      </w:r>
      <w:proofErr w:type="gramStart"/>
      <w:r w:rsidR="00DC106A" w:rsidRPr="69EB6840">
        <w:rPr>
          <w:rFonts w:ascii="Arial" w:eastAsia="Arial" w:hAnsi="Arial" w:cs="Arial"/>
          <w:lang w:val="en"/>
        </w:rPr>
        <w:t>years</w:t>
      </w:r>
      <w:proofErr w:type="gramEnd"/>
      <w:r w:rsidR="00B723DE" w:rsidRPr="69EB6840">
        <w:rPr>
          <w:rFonts w:ascii="Arial" w:eastAsia="Arial" w:hAnsi="Arial" w:cs="Arial"/>
          <w:lang w:val="en"/>
        </w:rPr>
        <w:t xml:space="preserve"> provider – section </w:t>
      </w:r>
      <w:r w:rsidR="00B87E3A" w:rsidRPr="69EB6840">
        <w:rPr>
          <w:rFonts w:ascii="Arial" w:eastAsia="Arial" w:hAnsi="Arial" w:cs="Arial"/>
          <w:lang w:val="en"/>
        </w:rPr>
        <w:t>one</w:t>
      </w:r>
      <w:r w:rsidR="00B723DE" w:rsidRPr="69EB6840">
        <w:rPr>
          <w:rFonts w:ascii="Arial" w:eastAsia="Arial" w:hAnsi="Arial" w:cs="Arial"/>
          <w:lang w:val="en"/>
        </w:rPr>
        <w:t xml:space="preserve"> of the </w:t>
      </w:r>
      <w:r w:rsidR="00B723DE" w:rsidRPr="69EB6840">
        <w:rPr>
          <w:rFonts w:ascii="Arial" w:eastAsia="Arial" w:hAnsi="Arial" w:cs="Arial"/>
          <w:i/>
          <w:iCs/>
          <w:lang w:val="en"/>
        </w:rPr>
        <w:t>Parent/Carer Declaration</w:t>
      </w:r>
      <w:r w:rsidR="00B723DE" w:rsidRPr="69EB6840">
        <w:rPr>
          <w:rFonts w:ascii="Arial" w:eastAsia="Arial" w:hAnsi="Arial" w:cs="Arial"/>
          <w:lang w:val="en"/>
        </w:rPr>
        <w:t xml:space="preserve">. </w:t>
      </w:r>
      <w:r w:rsidR="00DC106A" w:rsidRPr="69EB6840">
        <w:rPr>
          <w:rFonts w:ascii="Arial" w:eastAsia="Arial" w:hAnsi="Arial" w:cs="Arial"/>
          <w:lang w:val="en"/>
        </w:rPr>
        <w:t xml:space="preserve"> </w:t>
      </w:r>
    </w:p>
    <w:p w14:paraId="3CB85A9E" w14:textId="77777777" w:rsidR="00951A8E" w:rsidRPr="004E2F13" w:rsidRDefault="00951A8E" w:rsidP="69EB6840">
      <w:pPr>
        <w:pStyle w:val="CommentText"/>
        <w:rPr>
          <w:rFonts w:ascii="Arial" w:eastAsia="Arial" w:hAnsi="Arial" w:cs="Arial"/>
          <w:sz w:val="10"/>
          <w:szCs w:val="10"/>
          <w:lang w:val="en"/>
        </w:rPr>
      </w:pPr>
    </w:p>
    <w:p w14:paraId="552B19E2" w14:textId="0C6FC616" w:rsidR="00B00734" w:rsidRPr="00A16532" w:rsidRDefault="00B5289E" w:rsidP="69EB6840">
      <w:pPr>
        <w:pStyle w:val="CommentText"/>
        <w:rPr>
          <w:rFonts w:ascii="Arial" w:eastAsia="Arial" w:hAnsi="Arial" w:cs="Arial"/>
          <w:lang w:val="en"/>
        </w:rPr>
      </w:pPr>
      <w:r w:rsidRPr="69EB6840">
        <w:rPr>
          <w:rFonts w:ascii="Arial" w:eastAsia="Arial" w:hAnsi="Arial" w:cs="Arial"/>
          <w:lang w:val="en"/>
        </w:rPr>
        <w:t>*</w:t>
      </w:r>
      <w:r w:rsidR="00B00734" w:rsidRPr="69EB6840">
        <w:rPr>
          <w:rFonts w:ascii="Arial" w:eastAsia="Arial" w:hAnsi="Arial" w:cs="Arial"/>
          <w:lang w:val="en"/>
        </w:rPr>
        <w:t>The eligibility code will allow you to access the entitlement and the application deadline dates are as follow</w:t>
      </w:r>
      <w:r w:rsidR="00ED0ABF" w:rsidRPr="69EB6840">
        <w:rPr>
          <w:rFonts w:ascii="Arial" w:eastAsia="Arial" w:hAnsi="Arial" w:cs="Arial"/>
          <w:lang w:val="en"/>
        </w:rPr>
        <w:t>s</w:t>
      </w:r>
      <w:r w:rsidR="00B00734" w:rsidRPr="69EB6840">
        <w:rPr>
          <w:rFonts w:ascii="Arial" w:eastAsia="Arial" w:hAnsi="Arial" w:cs="Arial"/>
          <w:lang w:val="en"/>
        </w:rPr>
        <w:t>:</w:t>
      </w:r>
    </w:p>
    <w:p w14:paraId="10843BFA" w14:textId="10922F42" w:rsidR="00E146A8" w:rsidRPr="00A16532" w:rsidRDefault="00E146A8" w:rsidP="69EB6840">
      <w:pPr>
        <w:pStyle w:val="CommentText"/>
        <w:numPr>
          <w:ilvl w:val="0"/>
          <w:numId w:val="9"/>
        </w:numPr>
        <w:rPr>
          <w:rFonts w:ascii="Arial" w:eastAsia="Arial" w:hAnsi="Arial" w:cs="Arial"/>
          <w:lang w:val="en"/>
        </w:rPr>
      </w:pPr>
      <w:r w:rsidRPr="69EB6840">
        <w:rPr>
          <w:rFonts w:ascii="Arial" w:eastAsia="Arial" w:hAnsi="Arial" w:cs="Arial"/>
          <w:lang w:val="en"/>
        </w:rPr>
        <w:t xml:space="preserve">Autumn funding period </w:t>
      </w:r>
      <w:r w:rsidR="00E83535" w:rsidRPr="69EB6840">
        <w:rPr>
          <w:rFonts w:ascii="Arial" w:eastAsia="Arial" w:hAnsi="Arial" w:cs="Arial"/>
          <w:lang w:val="en"/>
        </w:rPr>
        <w:t xml:space="preserve">(1 Sep – 31 Dec) </w:t>
      </w:r>
      <w:r w:rsidRPr="69EB6840">
        <w:rPr>
          <w:rFonts w:ascii="Arial" w:eastAsia="Arial" w:hAnsi="Arial" w:cs="Arial"/>
          <w:lang w:val="en"/>
        </w:rPr>
        <w:t xml:space="preserve">– application deadline </w:t>
      </w:r>
      <w:r w:rsidRPr="69EB6840">
        <w:rPr>
          <w:rFonts w:ascii="Arial" w:eastAsia="Arial" w:hAnsi="Arial" w:cs="Arial"/>
          <w:b/>
          <w:bCs/>
          <w:i/>
          <w:iCs/>
          <w:lang w:val="en"/>
        </w:rPr>
        <w:t>31 August</w:t>
      </w:r>
    </w:p>
    <w:p w14:paraId="32060010" w14:textId="7A42EFBF" w:rsidR="00E146A8" w:rsidRPr="00A16532" w:rsidRDefault="00E146A8" w:rsidP="69EB6840">
      <w:pPr>
        <w:pStyle w:val="CommentText"/>
        <w:numPr>
          <w:ilvl w:val="0"/>
          <w:numId w:val="9"/>
        </w:numPr>
        <w:rPr>
          <w:rFonts w:ascii="Arial" w:eastAsia="Arial" w:hAnsi="Arial" w:cs="Arial"/>
          <w:lang w:val="en"/>
        </w:rPr>
      </w:pPr>
      <w:r w:rsidRPr="69EB6840">
        <w:rPr>
          <w:rFonts w:ascii="Arial" w:eastAsia="Arial" w:hAnsi="Arial" w:cs="Arial"/>
          <w:lang w:val="en"/>
        </w:rPr>
        <w:t>Spring funding period</w:t>
      </w:r>
      <w:r w:rsidR="00E83535">
        <w:rPr>
          <w:rFonts w:ascii="Arial" w:eastAsia="Arial" w:hAnsi="Arial" w:cs="Arial"/>
          <w:lang w:val="en"/>
        </w:rPr>
        <w:t xml:space="preserve"> </w:t>
      </w:r>
      <w:r w:rsidR="00E83535" w:rsidRPr="69EB6840">
        <w:rPr>
          <w:rFonts w:ascii="Arial" w:eastAsia="Arial" w:hAnsi="Arial" w:cs="Arial"/>
          <w:lang w:val="en"/>
        </w:rPr>
        <w:t xml:space="preserve">(1 Jan – 31 Mar) </w:t>
      </w:r>
      <w:r w:rsidRPr="69EB6840">
        <w:rPr>
          <w:rFonts w:ascii="Arial" w:eastAsia="Arial" w:hAnsi="Arial" w:cs="Arial"/>
          <w:lang w:val="en"/>
        </w:rPr>
        <w:t xml:space="preserve">– application deadline </w:t>
      </w:r>
      <w:r w:rsidRPr="69EB6840">
        <w:rPr>
          <w:rFonts w:ascii="Arial" w:eastAsia="Arial" w:hAnsi="Arial" w:cs="Arial"/>
          <w:b/>
          <w:bCs/>
          <w:i/>
          <w:iCs/>
          <w:lang w:val="en"/>
        </w:rPr>
        <w:t>31 December</w:t>
      </w:r>
    </w:p>
    <w:p w14:paraId="512BCB6F" w14:textId="62C9FEDA" w:rsidR="00E146A8" w:rsidRPr="00A16532" w:rsidRDefault="00E146A8" w:rsidP="69EB6840">
      <w:pPr>
        <w:pStyle w:val="CommentText"/>
        <w:numPr>
          <w:ilvl w:val="0"/>
          <w:numId w:val="9"/>
        </w:numPr>
        <w:rPr>
          <w:rFonts w:ascii="Arial" w:eastAsia="Arial" w:hAnsi="Arial" w:cs="Arial"/>
          <w:lang w:val="en"/>
        </w:rPr>
      </w:pPr>
      <w:r w:rsidRPr="69EB6840">
        <w:rPr>
          <w:rFonts w:ascii="Arial" w:eastAsia="Arial" w:hAnsi="Arial" w:cs="Arial"/>
          <w:lang w:val="en"/>
        </w:rPr>
        <w:t xml:space="preserve">Summer funding period </w:t>
      </w:r>
      <w:r w:rsidR="00E83535" w:rsidRPr="69EB6840">
        <w:rPr>
          <w:rFonts w:ascii="Arial" w:eastAsia="Arial" w:hAnsi="Arial" w:cs="Arial"/>
          <w:lang w:val="en"/>
        </w:rPr>
        <w:t xml:space="preserve">(1 Apr – 31 Aug) </w:t>
      </w:r>
      <w:r w:rsidRPr="69EB6840">
        <w:rPr>
          <w:rFonts w:ascii="Arial" w:eastAsia="Arial" w:hAnsi="Arial" w:cs="Arial"/>
          <w:lang w:val="en"/>
        </w:rPr>
        <w:t xml:space="preserve">– application deadline </w:t>
      </w:r>
      <w:r w:rsidRPr="69EB6840">
        <w:rPr>
          <w:rFonts w:ascii="Arial" w:eastAsia="Arial" w:hAnsi="Arial" w:cs="Arial"/>
          <w:b/>
          <w:bCs/>
          <w:i/>
          <w:iCs/>
          <w:lang w:val="en"/>
        </w:rPr>
        <w:t>31 March</w:t>
      </w:r>
      <w:r w:rsidRPr="69EB6840">
        <w:rPr>
          <w:rFonts w:ascii="Arial" w:eastAsia="Arial" w:hAnsi="Arial" w:cs="Arial"/>
          <w:lang w:val="en"/>
        </w:rPr>
        <w:t xml:space="preserve"> </w:t>
      </w:r>
    </w:p>
    <w:p w14:paraId="18E880E4" w14:textId="77777777" w:rsidR="00E146A8" w:rsidRPr="00C41AE3" w:rsidRDefault="00E146A8" w:rsidP="69EB6840">
      <w:pPr>
        <w:pStyle w:val="CommentText"/>
        <w:ind w:left="720"/>
        <w:rPr>
          <w:rFonts w:ascii="Arial" w:eastAsia="Arial" w:hAnsi="Arial" w:cs="Arial"/>
          <w:sz w:val="10"/>
          <w:szCs w:val="10"/>
          <w:lang w:val="en"/>
        </w:rPr>
      </w:pPr>
    </w:p>
    <w:p w14:paraId="74654474" w14:textId="0285AAAA" w:rsidR="00B00734" w:rsidRPr="00A16532" w:rsidRDefault="00B00734" w:rsidP="69EB6840">
      <w:pPr>
        <w:pStyle w:val="CommentText"/>
        <w:rPr>
          <w:rFonts w:ascii="Arial" w:eastAsia="Arial" w:hAnsi="Arial" w:cs="Arial"/>
          <w:lang w:val="en"/>
        </w:rPr>
      </w:pPr>
      <w:r w:rsidRPr="69EB6840">
        <w:rPr>
          <w:rFonts w:ascii="Arial" w:eastAsia="Arial" w:hAnsi="Arial" w:cs="Arial"/>
          <w:color w:val="auto"/>
          <w:lang w:val="en"/>
        </w:rPr>
        <w:t>Your</w:t>
      </w:r>
      <w:r w:rsidRPr="69EB6840">
        <w:rPr>
          <w:rFonts w:ascii="Arial" w:eastAsia="Arial" w:hAnsi="Arial" w:cs="Arial"/>
          <w:color w:val="FF0000"/>
          <w:lang w:val="en"/>
        </w:rPr>
        <w:t xml:space="preserve"> </w:t>
      </w:r>
      <w:r w:rsidRPr="69EB6840">
        <w:rPr>
          <w:rFonts w:ascii="Arial" w:eastAsia="Arial" w:hAnsi="Arial" w:cs="Arial"/>
          <w:lang w:val="en"/>
        </w:rPr>
        <w:t xml:space="preserve">childcare provider will check the validity of the </w:t>
      </w:r>
      <w:r w:rsidR="00CE76F4" w:rsidRPr="69EB6840">
        <w:rPr>
          <w:rFonts w:ascii="Arial" w:eastAsia="Arial" w:hAnsi="Arial" w:cs="Arial"/>
          <w:lang w:val="en"/>
        </w:rPr>
        <w:t xml:space="preserve">eligibility </w:t>
      </w:r>
      <w:r w:rsidRPr="69EB6840">
        <w:rPr>
          <w:rFonts w:ascii="Arial" w:eastAsia="Arial" w:hAnsi="Arial" w:cs="Arial"/>
          <w:lang w:val="en"/>
        </w:rPr>
        <w:t xml:space="preserve">code before you take up your place. </w:t>
      </w:r>
    </w:p>
    <w:p w14:paraId="5A494102" w14:textId="1FDF58E1" w:rsidR="00B00734" w:rsidRPr="00A16532" w:rsidRDefault="00B00734" w:rsidP="69EB6840">
      <w:pPr>
        <w:pStyle w:val="CommentText"/>
        <w:rPr>
          <w:rFonts w:ascii="Arial" w:eastAsia="Arial" w:hAnsi="Arial" w:cs="Arial"/>
          <w:lang w:val="en"/>
        </w:rPr>
      </w:pPr>
      <w:r w:rsidRPr="69EB6840">
        <w:rPr>
          <w:rFonts w:ascii="Arial" w:eastAsia="Arial" w:hAnsi="Arial" w:cs="Arial"/>
          <w:lang w:val="en"/>
        </w:rPr>
        <w:t>You will be reminded every three months by HMRC to confirm your details have</w:t>
      </w:r>
      <w:r w:rsidR="00CE76F4" w:rsidRPr="69EB6840">
        <w:rPr>
          <w:rFonts w:ascii="Arial" w:eastAsia="Arial" w:hAnsi="Arial" w:cs="Arial"/>
          <w:lang w:val="en"/>
        </w:rPr>
        <w:t xml:space="preserve"> not</w:t>
      </w:r>
      <w:r w:rsidRPr="69EB6840">
        <w:rPr>
          <w:rFonts w:ascii="Arial" w:eastAsia="Arial" w:hAnsi="Arial" w:cs="Arial"/>
          <w:lang w:val="en"/>
        </w:rPr>
        <w:t xml:space="preserve"> changed. You could lose your extended/expanded entitlement if you do not reconfirm your code</w:t>
      </w:r>
      <w:r w:rsidR="007905C7" w:rsidRPr="69EB6840">
        <w:rPr>
          <w:rFonts w:ascii="Arial" w:eastAsia="Arial" w:hAnsi="Arial" w:cs="Arial"/>
          <w:lang w:val="en"/>
        </w:rPr>
        <w:t xml:space="preserve"> as required</w:t>
      </w:r>
      <w:r w:rsidRPr="69EB6840">
        <w:rPr>
          <w:rFonts w:ascii="Arial" w:eastAsia="Arial" w:hAnsi="Arial" w:cs="Arial"/>
          <w:lang w:val="en"/>
        </w:rPr>
        <w:t xml:space="preserve">. </w:t>
      </w:r>
    </w:p>
    <w:p w14:paraId="474FCD02" w14:textId="77777777" w:rsidR="00B00734" w:rsidRPr="00C41AE3" w:rsidRDefault="00B00734" w:rsidP="69EB6840">
      <w:pPr>
        <w:rPr>
          <w:rFonts w:ascii="Arial" w:eastAsia="Arial" w:hAnsi="Arial" w:cs="Arial"/>
          <w:sz w:val="20"/>
          <w:lang w:val="en"/>
        </w:rPr>
      </w:pPr>
    </w:p>
    <w:p w14:paraId="5B78930D" w14:textId="586C6764" w:rsidR="00B00734" w:rsidRPr="00A16532" w:rsidRDefault="00FC2A66" w:rsidP="69EB6840">
      <w:pPr>
        <w:rPr>
          <w:rFonts w:ascii="Arial" w:eastAsia="Arial" w:hAnsi="Arial" w:cs="Arial"/>
          <w:b/>
          <w:bCs/>
          <w:color w:val="auto"/>
          <w:sz w:val="20"/>
        </w:rPr>
      </w:pPr>
      <w:r w:rsidRPr="69EB6840">
        <w:rPr>
          <w:rFonts w:ascii="Arial" w:eastAsia="Arial" w:hAnsi="Arial" w:cs="Arial"/>
          <w:b/>
          <w:bCs/>
          <w:color w:val="auto"/>
          <w:sz w:val="20"/>
        </w:rPr>
        <w:t>Eligibility</w:t>
      </w:r>
      <w:r w:rsidR="00113AC3" w:rsidRPr="69EB6840">
        <w:rPr>
          <w:rFonts w:ascii="Arial" w:eastAsia="Arial" w:hAnsi="Arial" w:cs="Arial"/>
          <w:b/>
          <w:bCs/>
          <w:color w:val="auto"/>
          <w:sz w:val="20"/>
        </w:rPr>
        <w:t xml:space="preserve"> for Early Years Funding</w:t>
      </w:r>
    </w:p>
    <w:p w14:paraId="3BAE44F2" w14:textId="6839A4D6" w:rsidR="00B00734" w:rsidRPr="00A16532" w:rsidRDefault="00B00734" w:rsidP="69EB6840">
      <w:pPr>
        <w:rPr>
          <w:rFonts w:ascii="Arial" w:eastAsia="Arial" w:hAnsi="Arial" w:cs="Arial"/>
          <w:sz w:val="20"/>
        </w:rPr>
      </w:pPr>
      <w:r w:rsidRPr="69EB6840">
        <w:rPr>
          <w:rFonts w:ascii="Arial" w:eastAsia="Arial" w:hAnsi="Arial" w:cs="Arial"/>
          <w:sz w:val="20"/>
        </w:rPr>
        <w:t>The universal</w:t>
      </w:r>
      <w:r w:rsidR="00392608" w:rsidRPr="69EB6840">
        <w:rPr>
          <w:rFonts w:ascii="Arial" w:eastAsia="Arial" w:hAnsi="Arial" w:cs="Arial"/>
          <w:sz w:val="20"/>
        </w:rPr>
        <w:t xml:space="preserve">, </w:t>
      </w:r>
      <w:r w:rsidR="003F0BB1">
        <w:rPr>
          <w:rFonts w:ascii="Arial" w:eastAsia="Arial" w:hAnsi="Arial" w:cs="Arial"/>
          <w:sz w:val="20"/>
        </w:rPr>
        <w:t>fund</w:t>
      </w:r>
      <w:r w:rsidR="00392608" w:rsidRPr="69EB6840">
        <w:rPr>
          <w:rFonts w:ascii="Arial" w:eastAsia="Arial" w:hAnsi="Arial" w:cs="Arial"/>
          <w:sz w:val="20"/>
        </w:rPr>
        <w:t>ed</w:t>
      </w:r>
      <w:r w:rsidR="003F0BB1">
        <w:rPr>
          <w:rFonts w:ascii="Arial" w:eastAsia="Arial" w:hAnsi="Arial" w:cs="Arial"/>
          <w:sz w:val="20"/>
        </w:rPr>
        <w:t xml:space="preserve"> 2’s</w:t>
      </w:r>
      <w:r w:rsidR="00392608" w:rsidRPr="69EB6840">
        <w:rPr>
          <w:rFonts w:ascii="Arial" w:eastAsia="Arial" w:hAnsi="Arial" w:cs="Arial"/>
          <w:sz w:val="20"/>
        </w:rPr>
        <w:t>,</w:t>
      </w:r>
      <w:r w:rsidRPr="69EB6840">
        <w:rPr>
          <w:rFonts w:ascii="Arial" w:eastAsia="Arial" w:hAnsi="Arial" w:cs="Arial"/>
          <w:sz w:val="20"/>
        </w:rPr>
        <w:t xml:space="preserve"> and expanded funded hours entitlements are up to 570 hours a year taken as a maximum of 15 hours over 38 weeks, or fewer hours per week for more weeks in the year. This applies separately to the additional </w:t>
      </w:r>
      <w:r w:rsidR="00392608" w:rsidRPr="69EB6840">
        <w:rPr>
          <w:rFonts w:ascii="Arial" w:eastAsia="Arial" w:hAnsi="Arial" w:cs="Arial"/>
          <w:sz w:val="20"/>
        </w:rPr>
        <w:t>extended</w:t>
      </w:r>
      <w:r w:rsidRPr="69EB6840">
        <w:rPr>
          <w:rFonts w:ascii="Arial" w:eastAsia="Arial" w:hAnsi="Arial" w:cs="Arial"/>
          <w:sz w:val="20"/>
        </w:rPr>
        <w:t xml:space="preserve"> entitlement for 3- and 4-year-olds. The entitlement is spread evenly over the year and a maximum is set </w:t>
      </w:r>
      <w:r w:rsidR="00CF795F" w:rsidRPr="69EB6840">
        <w:rPr>
          <w:rFonts w:ascii="Arial" w:eastAsia="Arial" w:hAnsi="Arial" w:cs="Arial"/>
          <w:sz w:val="20"/>
        </w:rPr>
        <w:t xml:space="preserve">for </w:t>
      </w:r>
      <w:r w:rsidRPr="69EB6840">
        <w:rPr>
          <w:rFonts w:ascii="Arial" w:eastAsia="Arial" w:hAnsi="Arial" w:cs="Arial"/>
          <w:sz w:val="20"/>
        </w:rPr>
        <w:t>each claim period. The table below shows the maximum hours that can be claimed for either non-stretched</w:t>
      </w:r>
      <w:r w:rsidR="00DB08F1" w:rsidRPr="69EB6840">
        <w:rPr>
          <w:rFonts w:ascii="Arial" w:eastAsia="Arial" w:hAnsi="Arial" w:cs="Arial"/>
          <w:sz w:val="20"/>
        </w:rPr>
        <w:t xml:space="preserve"> (term time)</w:t>
      </w:r>
      <w:r w:rsidRPr="69EB6840">
        <w:rPr>
          <w:rFonts w:ascii="Arial" w:eastAsia="Arial" w:hAnsi="Arial" w:cs="Arial"/>
          <w:sz w:val="20"/>
        </w:rPr>
        <w:t xml:space="preserve"> or stretched. The funded hours entitlement is tracked from the period of eligibility.</w:t>
      </w:r>
    </w:p>
    <w:p w14:paraId="329C71B6" w14:textId="77777777" w:rsidR="00FC2A66" w:rsidRPr="00C41AE3" w:rsidRDefault="00FC2A66" w:rsidP="69EB6840">
      <w:pPr>
        <w:rPr>
          <w:rFonts w:ascii="Arial" w:eastAsia="Arial" w:hAnsi="Arial" w:cs="Arial"/>
          <w:sz w:val="10"/>
          <w:szCs w:val="10"/>
        </w:rPr>
      </w:pPr>
    </w:p>
    <w:tbl>
      <w:tblPr>
        <w:tblStyle w:val="TableGrid"/>
        <w:tblW w:w="0" w:type="auto"/>
        <w:tblLook w:val="04A0" w:firstRow="1" w:lastRow="0" w:firstColumn="1" w:lastColumn="0" w:noHBand="0" w:noVBand="1"/>
      </w:tblPr>
      <w:tblGrid>
        <w:gridCol w:w="2547"/>
        <w:gridCol w:w="3685"/>
        <w:gridCol w:w="3962"/>
      </w:tblGrid>
      <w:tr w:rsidR="00EC0217" w:rsidRPr="00A16532" w14:paraId="77DA906A" w14:textId="77777777" w:rsidTr="69EB6840">
        <w:tc>
          <w:tcPr>
            <w:tcW w:w="2547" w:type="dxa"/>
          </w:tcPr>
          <w:p w14:paraId="03E88B6A" w14:textId="5EEF3C92" w:rsidR="00EC0217" w:rsidRPr="00A16532" w:rsidRDefault="00EC0217" w:rsidP="69EB6840">
            <w:pPr>
              <w:rPr>
                <w:rFonts w:ascii="Arial" w:eastAsia="Arial" w:hAnsi="Arial" w:cs="Arial"/>
                <w:b/>
                <w:bCs/>
                <w:sz w:val="20"/>
              </w:rPr>
            </w:pPr>
            <w:r w:rsidRPr="69EB6840">
              <w:rPr>
                <w:rFonts w:ascii="Arial" w:eastAsia="Arial" w:hAnsi="Arial" w:cs="Arial"/>
                <w:b/>
                <w:bCs/>
                <w:sz w:val="20"/>
              </w:rPr>
              <w:t>Funding period</w:t>
            </w:r>
          </w:p>
        </w:tc>
        <w:tc>
          <w:tcPr>
            <w:tcW w:w="3685" w:type="dxa"/>
          </w:tcPr>
          <w:p w14:paraId="0B391117" w14:textId="620B3760" w:rsidR="00EC0217" w:rsidRPr="00A16532" w:rsidRDefault="00EC0217" w:rsidP="69EB6840">
            <w:pPr>
              <w:rPr>
                <w:rFonts w:ascii="Arial" w:eastAsia="Arial" w:hAnsi="Arial" w:cs="Arial"/>
                <w:b/>
                <w:bCs/>
                <w:sz w:val="20"/>
              </w:rPr>
            </w:pPr>
            <w:r w:rsidRPr="69EB6840">
              <w:rPr>
                <w:rFonts w:ascii="Arial" w:eastAsia="Arial" w:hAnsi="Arial" w:cs="Arial"/>
                <w:b/>
                <w:bCs/>
                <w:sz w:val="20"/>
              </w:rPr>
              <w:t>Non-stretched (term time)</w:t>
            </w:r>
          </w:p>
        </w:tc>
        <w:tc>
          <w:tcPr>
            <w:tcW w:w="3962" w:type="dxa"/>
          </w:tcPr>
          <w:p w14:paraId="27515FF2" w14:textId="157DFE25" w:rsidR="00EC0217" w:rsidRPr="00A16532" w:rsidRDefault="00EC0217" w:rsidP="69EB6840">
            <w:pPr>
              <w:rPr>
                <w:rFonts w:ascii="Arial" w:eastAsia="Arial" w:hAnsi="Arial" w:cs="Arial"/>
                <w:b/>
                <w:bCs/>
                <w:sz w:val="20"/>
              </w:rPr>
            </w:pPr>
            <w:r w:rsidRPr="69EB6840">
              <w:rPr>
                <w:rFonts w:ascii="Arial" w:eastAsia="Arial" w:hAnsi="Arial" w:cs="Arial"/>
                <w:b/>
                <w:bCs/>
                <w:sz w:val="20"/>
              </w:rPr>
              <w:t>Stretched</w:t>
            </w:r>
          </w:p>
        </w:tc>
      </w:tr>
      <w:tr w:rsidR="00EC0217" w:rsidRPr="00A16532" w14:paraId="5C27CCD2" w14:textId="77777777" w:rsidTr="69EB6840">
        <w:tc>
          <w:tcPr>
            <w:tcW w:w="2547" w:type="dxa"/>
          </w:tcPr>
          <w:p w14:paraId="16E339FB" w14:textId="41C31511" w:rsidR="00EC0217" w:rsidRPr="00A16532" w:rsidRDefault="00C67A48" w:rsidP="69EB6840">
            <w:pPr>
              <w:rPr>
                <w:rFonts w:ascii="Arial" w:eastAsia="Arial" w:hAnsi="Arial" w:cs="Arial"/>
                <w:b/>
                <w:bCs/>
                <w:sz w:val="20"/>
              </w:rPr>
            </w:pPr>
            <w:r w:rsidRPr="69EB6840">
              <w:rPr>
                <w:rFonts w:ascii="Arial" w:eastAsia="Arial" w:hAnsi="Arial" w:cs="Arial"/>
                <w:b/>
                <w:bCs/>
                <w:sz w:val="20"/>
              </w:rPr>
              <w:t>Autumn (1 Sep-31 Dec)</w:t>
            </w:r>
          </w:p>
        </w:tc>
        <w:tc>
          <w:tcPr>
            <w:tcW w:w="3685" w:type="dxa"/>
          </w:tcPr>
          <w:p w14:paraId="2634153F" w14:textId="0FA49072" w:rsidR="00EC0217" w:rsidRPr="00A16532" w:rsidRDefault="006B40AE" w:rsidP="69EB6840">
            <w:pPr>
              <w:rPr>
                <w:rFonts w:ascii="Arial" w:eastAsia="Arial" w:hAnsi="Arial" w:cs="Arial"/>
                <w:sz w:val="20"/>
              </w:rPr>
            </w:pPr>
            <w:r w:rsidRPr="69EB6840">
              <w:rPr>
                <w:rFonts w:ascii="Arial" w:eastAsia="Arial" w:hAnsi="Arial" w:cs="Arial"/>
                <w:sz w:val="20"/>
              </w:rPr>
              <w:t>210</w:t>
            </w:r>
            <w:r w:rsidR="00823362" w:rsidRPr="69EB6840">
              <w:rPr>
                <w:rFonts w:ascii="Arial" w:eastAsia="Arial" w:hAnsi="Arial" w:cs="Arial"/>
                <w:sz w:val="20"/>
              </w:rPr>
              <w:t xml:space="preserve"> hours</w:t>
            </w:r>
            <w:r w:rsidRPr="69EB6840">
              <w:rPr>
                <w:rFonts w:ascii="Arial" w:eastAsia="Arial" w:hAnsi="Arial" w:cs="Arial"/>
                <w:sz w:val="20"/>
              </w:rPr>
              <w:t xml:space="preserve"> (14 weeks x max 15 hours)</w:t>
            </w:r>
          </w:p>
        </w:tc>
        <w:tc>
          <w:tcPr>
            <w:tcW w:w="3962" w:type="dxa"/>
          </w:tcPr>
          <w:p w14:paraId="371FDB2B" w14:textId="68CDDE16" w:rsidR="00EC0217" w:rsidRPr="00A16532" w:rsidRDefault="004306CE" w:rsidP="69EB6840">
            <w:pPr>
              <w:rPr>
                <w:rFonts w:ascii="Arial" w:eastAsia="Arial" w:hAnsi="Arial" w:cs="Arial"/>
                <w:sz w:val="20"/>
              </w:rPr>
            </w:pPr>
            <w:r w:rsidRPr="69EB6840">
              <w:rPr>
                <w:rFonts w:ascii="Arial" w:eastAsia="Arial" w:hAnsi="Arial" w:cs="Arial"/>
                <w:sz w:val="20"/>
              </w:rPr>
              <w:t>182.4</w:t>
            </w:r>
            <w:r w:rsidR="00A7363B" w:rsidRPr="69EB6840">
              <w:rPr>
                <w:rFonts w:ascii="Arial" w:eastAsia="Arial" w:hAnsi="Arial" w:cs="Arial"/>
                <w:sz w:val="20"/>
              </w:rPr>
              <w:t xml:space="preserve"> </w:t>
            </w:r>
            <w:r w:rsidR="00823362" w:rsidRPr="69EB6840">
              <w:rPr>
                <w:rFonts w:ascii="Arial" w:eastAsia="Arial" w:hAnsi="Arial" w:cs="Arial"/>
                <w:sz w:val="20"/>
              </w:rPr>
              <w:t xml:space="preserve">hours </w:t>
            </w:r>
            <w:r w:rsidR="00A7363B" w:rsidRPr="69EB6840">
              <w:rPr>
                <w:rFonts w:ascii="Arial" w:eastAsia="Arial" w:hAnsi="Arial" w:cs="Arial"/>
                <w:sz w:val="20"/>
              </w:rPr>
              <w:t>(16 weeks x max 11.4 hours)</w:t>
            </w:r>
          </w:p>
        </w:tc>
      </w:tr>
      <w:tr w:rsidR="00EC0217" w:rsidRPr="00A16532" w14:paraId="492CE5BF" w14:textId="77777777" w:rsidTr="69EB6840">
        <w:tc>
          <w:tcPr>
            <w:tcW w:w="2547" w:type="dxa"/>
          </w:tcPr>
          <w:p w14:paraId="7DE98A13" w14:textId="59545FCB" w:rsidR="00EC0217" w:rsidRPr="00A16532" w:rsidRDefault="00C67A48" w:rsidP="69EB6840">
            <w:pPr>
              <w:rPr>
                <w:rFonts w:ascii="Arial" w:eastAsia="Arial" w:hAnsi="Arial" w:cs="Arial"/>
                <w:b/>
                <w:bCs/>
                <w:sz w:val="20"/>
              </w:rPr>
            </w:pPr>
            <w:r w:rsidRPr="69EB6840">
              <w:rPr>
                <w:rFonts w:ascii="Arial" w:eastAsia="Arial" w:hAnsi="Arial" w:cs="Arial"/>
                <w:b/>
                <w:bCs/>
                <w:sz w:val="20"/>
              </w:rPr>
              <w:t>Spring (</w:t>
            </w:r>
            <w:r w:rsidR="001871DF" w:rsidRPr="69EB6840">
              <w:rPr>
                <w:rFonts w:ascii="Arial" w:eastAsia="Arial" w:hAnsi="Arial" w:cs="Arial"/>
                <w:b/>
                <w:bCs/>
                <w:sz w:val="20"/>
              </w:rPr>
              <w:t>1 Jan-31 Mar)</w:t>
            </w:r>
          </w:p>
        </w:tc>
        <w:tc>
          <w:tcPr>
            <w:tcW w:w="3685" w:type="dxa"/>
          </w:tcPr>
          <w:p w14:paraId="0362E96D" w14:textId="75BD9EE4" w:rsidR="00EC0217" w:rsidRPr="00A16532" w:rsidRDefault="00A36745" w:rsidP="69EB6840">
            <w:pPr>
              <w:rPr>
                <w:rFonts w:ascii="Arial" w:eastAsia="Arial" w:hAnsi="Arial" w:cs="Arial"/>
                <w:sz w:val="20"/>
              </w:rPr>
            </w:pPr>
            <w:r w:rsidRPr="69EB6840">
              <w:rPr>
                <w:rFonts w:ascii="Arial" w:eastAsia="Arial" w:hAnsi="Arial" w:cs="Arial"/>
                <w:sz w:val="20"/>
              </w:rPr>
              <w:t>165</w:t>
            </w:r>
            <w:r w:rsidR="00823362" w:rsidRPr="69EB6840">
              <w:rPr>
                <w:rFonts w:ascii="Arial" w:eastAsia="Arial" w:hAnsi="Arial" w:cs="Arial"/>
                <w:sz w:val="20"/>
              </w:rPr>
              <w:t xml:space="preserve"> hours</w:t>
            </w:r>
            <w:r w:rsidRPr="69EB6840">
              <w:rPr>
                <w:rFonts w:ascii="Arial" w:eastAsia="Arial" w:hAnsi="Arial" w:cs="Arial"/>
                <w:sz w:val="20"/>
              </w:rPr>
              <w:t xml:space="preserve"> (11 weeks x max 15 hours)</w:t>
            </w:r>
          </w:p>
        </w:tc>
        <w:tc>
          <w:tcPr>
            <w:tcW w:w="3962" w:type="dxa"/>
          </w:tcPr>
          <w:p w14:paraId="04A1AB15" w14:textId="2E4C93D1" w:rsidR="00EC0217" w:rsidRPr="00A16532" w:rsidRDefault="00A7363B" w:rsidP="69EB6840">
            <w:pPr>
              <w:rPr>
                <w:rFonts w:ascii="Arial" w:eastAsia="Arial" w:hAnsi="Arial" w:cs="Arial"/>
                <w:sz w:val="20"/>
              </w:rPr>
            </w:pPr>
            <w:r w:rsidRPr="69EB6840">
              <w:rPr>
                <w:rFonts w:ascii="Arial" w:eastAsia="Arial" w:hAnsi="Arial" w:cs="Arial"/>
                <w:sz w:val="20"/>
              </w:rPr>
              <w:t xml:space="preserve">148.2 </w:t>
            </w:r>
            <w:r w:rsidR="00823362" w:rsidRPr="69EB6840">
              <w:rPr>
                <w:rFonts w:ascii="Arial" w:eastAsia="Arial" w:hAnsi="Arial" w:cs="Arial"/>
                <w:sz w:val="20"/>
              </w:rPr>
              <w:t xml:space="preserve">hours </w:t>
            </w:r>
            <w:r w:rsidRPr="69EB6840">
              <w:rPr>
                <w:rFonts w:ascii="Arial" w:eastAsia="Arial" w:hAnsi="Arial" w:cs="Arial"/>
                <w:sz w:val="20"/>
              </w:rPr>
              <w:t>(13 weeks x max 11.4 hours)</w:t>
            </w:r>
          </w:p>
        </w:tc>
      </w:tr>
      <w:tr w:rsidR="00EC0217" w:rsidRPr="00A16532" w14:paraId="36CF9C56" w14:textId="77777777" w:rsidTr="69EB6840">
        <w:tc>
          <w:tcPr>
            <w:tcW w:w="2547" w:type="dxa"/>
          </w:tcPr>
          <w:p w14:paraId="5A76B52A" w14:textId="433D6714" w:rsidR="00EC0217" w:rsidRPr="00A16532" w:rsidRDefault="00C67A48" w:rsidP="69EB6840">
            <w:pPr>
              <w:rPr>
                <w:rFonts w:ascii="Arial" w:eastAsia="Arial" w:hAnsi="Arial" w:cs="Arial"/>
                <w:b/>
                <w:bCs/>
                <w:sz w:val="20"/>
              </w:rPr>
            </w:pPr>
            <w:r w:rsidRPr="69EB6840">
              <w:rPr>
                <w:rFonts w:ascii="Arial" w:eastAsia="Arial" w:hAnsi="Arial" w:cs="Arial"/>
                <w:b/>
                <w:bCs/>
                <w:sz w:val="20"/>
              </w:rPr>
              <w:t>Summer</w:t>
            </w:r>
            <w:r w:rsidR="001871DF" w:rsidRPr="69EB6840">
              <w:rPr>
                <w:rFonts w:ascii="Arial" w:eastAsia="Arial" w:hAnsi="Arial" w:cs="Arial"/>
                <w:b/>
                <w:bCs/>
                <w:sz w:val="20"/>
              </w:rPr>
              <w:t xml:space="preserve"> (1 Apr-31 Aug)</w:t>
            </w:r>
          </w:p>
        </w:tc>
        <w:tc>
          <w:tcPr>
            <w:tcW w:w="3685" w:type="dxa"/>
          </w:tcPr>
          <w:p w14:paraId="1710F1DD" w14:textId="5F74A85A" w:rsidR="00EC0217" w:rsidRPr="00A16532" w:rsidRDefault="00A36745" w:rsidP="69EB6840">
            <w:pPr>
              <w:rPr>
                <w:rFonts w:ascii="Arial" w:eastAsia="Arial" w:hAnsi="Arial" w:cs="Arial"/>
                <w:sz w:val="20"/>
              </w:rPr>
            </w:pPr>
            <w:r w:rsidRPr="69EB6840">
              <w:rPr>
                <w:rFonts w:ascii="Arial" w:eastAsia="Arial" w:hAnsi="Arial" w:cs="Arial"/>
                <w:sz w:val="20"/>
              </w:rPr>
              <w:t>195</w:t>
            </w:r>
            <w:r w:rsidR="00823362" w:rsidRPr="69EB6840">
              <w:rPr>
                <w:rFonts w:ascii="Arial" w:eastAsia="Arial" w:hAnsi="Arial" w:cs="Arial"/>
                <w:sz w:val="20"/>
              </w:rPr>
              <w:t xml:space="preserve"> hours</w:t>
            </w:r>
            <w:r w:rsidRPr="69EB6840">
              <w:rPr>
                <w:rFonts w:ascii="Arial" w:eastAsia="Arial" w:hAnsi="Arial" w:cs="Arial"/>
                <w:sz w:val="20"/>
              </w:rPr>
              <w:t xml:space="preserve"> (13 weeks x max 15 hours)</w:t>
            </w:r>
          </w:p>
        </w:tc>
        <w:tc>
          <w:tcPr>
            <w:tcW w:w="3962" w:type="dxa"/>
          </w:tcPr>
          <w:p w14:paraId="001B6A74" w14:textId="2B280B22" w:rsidR="00EC0217" w:rsidRPr="00A16532" w:rsidRDefault="00A96820" w:rsidP="69EB6840">
            <w:pPr>
              <w:rPr>
                <w:rFonts w:ascii="Arial" w:eastAsia="Arial" w:hAnsi="Arial" w:cs="Arial"/>
                <w:sz w:val="20"/>
              </w:rPr>
            </w:pPr>
            <w:r w:rsidRPr="69EB6840">
              <w:rPr>
                <w:rFonts w:ascii="Arial" w:eastAsia="Arial" w:hAnsi="Arial" w:cs="Arial"/>
                <w:sz w:val="20"/>
              </w:rPr>
              <w:t xml:space="preserve">239.4 </w:t>
            </w:r>
            <w:r w:rsidR="00823362" w:rsidRPr="69EB6840">
              <w:rPr>
                <w:rFonts w:ascii="Arial" w:eastAsia="Arial" w:hAnsi="Arial" w:cs="Arial"/>
                <w:sz w:val="20"/>
              </w:rPr>
              <w:t xml:space="preserve">hours </w:t>
            </w:r>
            <w:r w:rsidRPr="69EB6840">
              <w:rPr>
                <w:rFonts w:ascii="Arial" w:eastAsia="Arial" w:hAnsi="Arial" w:cs="Arial"/>
                <w:sz w:val="20"/>
              </w:rPr>
              <w:t>(21 weeks x max 11.4 hours)</w:t>
            </w:r>
          </w:p>
        </w:tc>
      </w:tr>
      <w:tr w:rsidR="00EC0217" w:rsidRPr="00A16532" w14:paraId="4EF41405" w14:textId="77777777" w:rsidTr="69EB6840">
        <w:tc>
          <w:tcPr>
            <w:tcW w:w="2547" w:type="dxa"/>
          </w:tcPr>
          <w:p w14:paraId="55AD71EC" w14:textId="5309C8B9" w:rsidR="00EC0217" w:rsidRPr="00A16532" w:rsidRDefault="00C67A48" w:rsidP="69EB6840">
            <w:pPr>
              <w:rPr>
                <w:rFonts w:ascii="Arial" w:eastAsia="Arial" w:hAnsi="Arial" w:cs="Arial"/>
                <w:b/>
                <w:bCs/>
                <w:sz w:val="20"/>
              </w:rPr>
            </w:pPr>
            <w:r w:rsidRPr="69EB6840">
              <w:rPr>
                <w:rFonts w:ascii="Arial" w:eastAsia="Arial" w:hAnsi="Arial" w:cs="Arial"/>
                <w:b/>
                <w:bCs/>
                <w:sz w:val="20"/>
              </w:rPr>
              <w:t>Total</w:t>
            </w:r>
          </w:p>
        </w:tc>
        <w:tc>
          <w:tcPr>
            <w:tcW w:w="3685" w:type="dxa"/>
          </w:tcPr>
          <w:p w14:paraId="79F85B6C" w14:textId="0D26F4FF" w:rsidR="00EC0217" w:rsidRPr="00A16532" w:rsidRDefault="00D8755C" w:rsidP="69EB6840">
            <w:pPr>
              <w:rPr>
                <w:rFonts w:ascii="Arial" w:eastAsia="Arial" w:hAnsi="Arial" w:cs="Arial"/>
                <w:b/>
                <w:bCs/>
                <w:sz w:val="20"/>
              </w:rPr>
            </w:pPr>
            <w:r w:rsidRPr="69EB6840">
              <w:rPr>
                <w:rFonts w:ascii="Arial" w:eastAsia="Arial" w:hAnsi="Arial" w:cs="Arial"/>
                <w:b/>
                <w:bCs/>
                <w:sz w:val="20"/>
              </w:rPr>
              <w:t>570 hours = 38 weeks @ 15 hours</w:t>
            </w:r>
          </w:p>
        </w:tc>
        <w:tc>
          <w:tcPr>
            <w:tcW w:w="3962" w:type="dxa"/>
          </w:tcPr>
          <w:p w14:paraId="47D845A1" w14:textId="2B504CE3" w:rsidR="00EC0217" w:rsidRPr="00A16532" w:rsidRDefault="00A96820" w:rsidP="69EB6840">
            <w:pPr>
              <w:rPr>
                <w:rFonts w:ascii="Arial" w:eastAsia="Arial" w:hAnsi="Arial" w:cs="Arial"/>
                <w:b/>
                <w:bCs/>
                <w:sz w:val="20"/>
              </w:rPr>
            </w:pPr>
            <w:r w:rsidRPr="69EB6840">
              <w:rPr>
                <w:rFonts w:ascii="Arial" w:eastAsia="Arial" w:hAnsi="Arial" w:cs="Arial"/>
                <w:b/>
                <w:bCs/>
                <w:sz w:val="20"/>
              </w:rPr>
              <w:t>570 hours = 50 weeks @ 11</w:t>
            </w:r>
            <w:r w:rsidR="00823362" w:rsidRPr="69EB6840">
              <w:rPr>
                <w:rFonts w:ascii="Arial" w:eastAsia="Arial" w:hAnsi="Arial" w:cs="Arial"/>
                <w:b/>
                <w:bCs/>
                <w:sz w:val="20"/>
              </w:rPr>
              <w:t>.4 hours</w:t>
            </w:r>
            <w:r w:rsidRPr="69EB6840">
              <w:rPr>
                <w:rFonts w:ascii="Arial" w:eastAsia="Arial" w:hAnsi="Arial" w:cs="Arial"/>
                <w:b/>
                <w:bCs/>
                <w:sz w:val="20"/>
              </w:rPr>
              <w:t xml:space="preserve"> </w:t>
            </w:r>
          </w:p>
        </w:tc>
      </w:tr>
    </w:tbl>
    <w:p w14:paraId="27EE90A0" w14:textId="1D66D605" w:rsidR="00B00734" w:rsidRPr="004E2F13" w:rsidRDefault="00B00734" w:rsidP="69EB6840">
      <w:pPr>
        <w:tabs>
          <w:tab w:val="left" w:pos="4677"/>
        </w:tabs>
        <w:rPr>
          <w:rFonts w:ascii="Arial" w:eastAsia="Arial" w:hAnsi="Arial" w:cs="Arial"/>
          <w:color w:val="auto"/>
          <w:sz w:val="10"/>
          <w:szCs w:val="10"/>
        </w:rPr>
      </w:pPr>
    </w:p>
    <w:p w14:paraId="13CDA480" w14:textId="09C1B5F7" w:rsidR="00AC3BCD" w:rsidRPr="00D7744A" w:rsidRDefault="00AC3BCD" w:rsidP="69EB6840">
      <w:pPr>
        <w:tabs>
          <w:tab w:val="left" w:pos="4677"/>
        </w:tabs>
        <w:rPr>
          <w:rFonts w:ascii="Arial" w:eastAsia="Arial" w:hAnsi="Arial" w:cs="Arial"/>
          <w:b/>
          <w:bCs/>
          <w:color w:val="auto"/>
          <w:sz w:val="20"/>
        </w:rPr>
      </w:pPr>
      <w:r w:rsidRPr="69EB6840">
        <w:rPr>
          <w:rFonts w:ascii="Arial" w:eastAsia="Arial" w:hAnsi="Arial" w:cs="Arial"/>
          <w:b/>
          <w:bCs/>
          <w:color w:val="auto"/>
          <w:sz w:val="20"/>
        </w:rPr>
        <w:t>When is my child eligible?</w:t>
      </w:r>
    </w:p>
    <w:p w14:paraId="12B617B7" w14:textId="7B341792" w:rsidR="00AC3BCD" w:rsidRDefault="00AC3BCD" w:rsidP="69EB6840">
      <w:pPr>
        <w:tabs>
          <w:tab w:val="left" w:pos="4677"/>
        </w:tabs>
        <w:rPr>
          <w:rFonts w:ascii="Arial" w:eastAsia="Arial" w:hAnsi="Arial" w:cs="Arial"/>
          <w:color w:val="auto"/>
          <w:sz w:val="20"/>
        </w:rPr>
      </w:pPr>
      <w:r w:rsidRPr="69EB6840">
        <w:rPr>
          <w:rFonts w:ascii="Arial" w:eastAsia="Arial" w:hAnsi="Arial" w:cs="Arial"/>
          <w:color w:val="auto"/>
          <w:sz w:val="20"/>
        </w:rPr>
        <w:t>Children</w:t>
      </w:r>
      <w:r w:rsidR="00CF2BF5">
        <w:rPr>
          <w:rFonts w:ascii="Arial" w:eastAsia="Arial" w:hAnsi="Arial" w:cs="Arial"/>
          <w:color w:val="auto"/>
          <w:sz w:val="20"/>
        </w:rPr>
        <w:t xml:space="preserve"> from working families</w:t>
      </w:r>
      <w:r w:rsidRPr="69EB6840">
        <w:rPr>
          <w:rFonts w:ascii="Arial" w:eastAsia="Arial" w:hAnsi="Arial" w:cs="Arial"/>
          <w:color w:val="auto"/>
          <w:sz w:val="20"/>
        </w:rPr>
        <w:t xml:space="preserve"> become eligible from the claim period </w:t>
      </w:r>
      <w:r w:rsidRPr="69EB6840">
        <w:rPr>
          <w:rFonts w:ascii="Arial" w:eastAsia="Arial" w:hAnsi="Arial" w:cs="Arial"/>
          <w:color w:val="auto"/>
          <w:sz w:val="20"/>
          <w:u w:val="single"/>
        </w:rPr>
        <w:t>after</w:t>
      </w:r>
      <w:r w:rsidRPr="69EB6840">
        <w:rPr>
          <w:rFonts w:ascii="Arial" w:eastAsia="Arial" w:hAnsi="Arial" w:cs="Arial"/>
          <w:color w:val="auto"/>
          <w:sz w:val="20"/>
        </w:rPr>
        <w:t xml:space="preserve"> </w:t>
      </w:r>
      <w:r w:rsidR="00D31856" w:rsidRPr="69EB6840">
        <w:rPr>
          <w:rFonts w:ascii="Arial" w:eastAsia="Arial" w:hAnsi="Arial" w:cs="Arial"/>
          <w:color w:val="auto"/>
          <w:sz w:val="20"/>
        </w:rPr>
        <w:t xml:space="preserve">they turn </w:t>
      </w:r>
      <w:r w:rsidR="00432EA8" w:rsidRPr="69EB6840">
        <w:rPr>
          <w:rFonts w:ascii="Arial" w:eastAsia="Arial" w:hAnsi="Arial" w:cs="Arial"/>
          <w:color w:val="auto"/>
          <w:sz w:val="20"/>
        </w:rPr>
        <w:t>9-months</w:t>
      </w:r>
      <w:r w:rsidR="00C41AE3">
        <w:rPr>
          <w:rFonts w:ascii="Arial" w:eastAsia="Arial" w:hAnsi="Arial" w:cs="Arial"/>
          <w:color w:val="auto"/>
          <w:sz w:val="20"/>
        </w:rPr>
        <w:t>-old.</w:t>
      </w:r>
      <w:r w:rsidR="00D02BFE" w:rsidRPr="69EB6840">
        <w:rPr>
          <w:rFonts w:ascii="Arial" w:eastAsia="Arial" w:hAnsi="Arial" w:cs="Arial"/>
          <w:color w:val="auto"/>
          <w:sz w:val="20"/>
        </w:rPr>
        <w:t xml:space="preserve"> </w:t>
      </w:r>
    </w:p>
    <w:tbl>
      <w:tblPr>
        <w:tblStyle w:val="TableGrid"/>
        <w:tblW w:w="10201" w:type="dxa"/>
        <w:tblLook w:val="04A0" w:firstRow="1" w:lastRow="0" w:firstColumn="1" w:lastColumn="0" w:noHBand="0" w:noVBand="1"/>
      </w:tblPr>
      <w:tblGrid>
        <w:gridCol w:w="5098"/>
        <w:gridCol w:w="5103"/>
      </w:tblGrid>
      <w:tr w:rsidR="00623031" w14:paraId="7722BA3A" w14:textId="77777777" w:rsidTr="00DF6CB0">
        <w:tc>
          <w:tcPr>
            <w:tcW w:w="5098" w:type="dxa"/>
          </w:tcPr>
          <w:p w14:paraId="090FF747" w14:textId="5C409AEC" w:rsidR="00623031" w:rsidRPr="00623031" w:rsidRDefault="00623031" w:rsidP="00623031">
            <w:pPr>
              <w:tabs>
                <w:tab w:val="left" w:pos="4677"/>
              </w:tabs>
              <w:rPr>
                <w:rFonts w:ascii="Arial" w:eastAsia="Arial" w:hAnsi="Arial" w:cs="Arial"/>
                <w:b/>
                <w:bCs/>
                <w:color w:val="auto"/>
                <w:sz w:val="20"/>
              </w:rPr>
            </w:pPr>
            <w:r w:rsidRPr="00623031">
              <w:rPr>
                <w:rFonts w:ascii="Arial" w:eastAsia="Arial" w:hAnsi="Arial" w:cs="Arial"/>
                <w:b/>
                <w:bCs/>
                <w:color w:val="auto"/>
                <w:sz w:val="20"/>
              </w:rPr>
              <w:t xml:space="preserve">Children </w:t>
            </w:r>
            <w:r w:rsidR="008673C6">
              <w:rPr>
                <w:rFonts w:ascii="Arial" w:eastAsia="Arial" w:hAnsi="Arial" w:cs="Arial"/>
                <w:b/>
                <w:bCs/>
                <w:color w:val="auto"/>
                <w:sz w:val="20"/>
              </w:rPr>
              <w:t>that turn</w:t>
            </w:r>
            <w:r w:rsidR="0067295D">
              <w:rPr>
                <w:rFonts w:ascii="Arial" w:eastAsia="Arial" w:hAnsi="Arial" w:cs="Arial"/>
                <w:b/>
                <w:bCs/>
                <w:color w:val="auto"/>
                <w:sz w:val="20"/>
              </w:rPr>
              <w:t xml:space="preserve"> 9</w:t>
            </w:r>
            <w:r w:rsidR="00C41AE3">
              <w:rPr>
                <w:rFonts w:ascii="Arial" w:eastAsia="Arial" w:hAnsi="Arial" w:cs="Arial"/>
                <w:b/>
                <w:bCs/>
                <w:color w:val="auto"/>
                <w:sz w:val="20"/>
              </w:rPr>
              <w:t>-</w:t>
            </w:r>
            <w:r w:rsidR="0067295D">
              <w:rPr>
                <w:rFonts w:ascii="Arial" w:eastAsia="Arial" w:hAnsi="Arial" w:cs="Arial"/>
                <w:b/>
                <w:bCs/>
                <w:color w:val="auto"/>
                <w:sz w:val="20"/>
              </w:rPr>
              <w:t>months</w:t>
            </w:r>
            <w:r w:rsidR="00C41AE3">
              <w:rPr>
                <w:rFonts w:ascii="Arial" w:eastAsia="Arial" w:hAnsi="Arial" w:cs="Arial"/>
                <w:b/>
                <w:bCs/>
                <w:color w:val="auto"/>
                <w:sz w:val="20"/>
              </w:rPr>
              <w:t>-old</w:t>
            </w:r>
            <w:r w:rsidR="0067295D">
              <w:rPr>
                <w:rFonts w:ascii="Arial" w:eastAsia="Arial" w:hAnsi="Arial" w:cs="Arial"/>
                <w:b/>
                <w:bCs/>
                <w:color w:val="auto"/>
                <w:sz w:val="20"/>
              </w:rPr>
              <w:t xml:space="preserve"> between</w:t>
            </w:r>
          </w:p>
        </w:tc>
        <w:tc>
          <w:tcPr>
            <w:tcW w:w="5103" w:type="dxa"/>
          </w:tcPr>
          <w:p w14:paraId="6279D665" w14:textId="67E549E6" w:rsidR="00623031" w:rsidRDefault="00623031" w:rsidP="00623031">
            <w:pPr>
              <w:tabs>
                <w:tab w:val="left" w:pos="4677"/>
              </w:tabs>
              <w:rPr>
                <w:rFonts w:ascii="Arial" w:eastAsia="Arial" w:hAnsi="Arial" w:cs="Arial"/>
                <w:color w:val="auto"/>
                <w:sz w:val="20"/>
              </w:rPr>
            </w:pPr>
            <w:r w:rsidRPr="00623031">
              <w:rPr>
                <w:rFonts w:ascii="Arial" w:eastAsia="Arial" w:hAnsi="Arial" w:cs="Arial"/>
                <w:b/>
                <w:bCs/>
                <w:color w:val="auto"/>
                <w:sz w:val="20"/>
              </w:rPr>
              <w:t>become eligible from the claim period</w:t>
            </w:r>
          </w:p>
        </w:tc>
      </w:tr>
      <w:tr w:rsidR="00623031" w14:paraId="6F5C6DA5" w14:textId="77777777" w:rsidTr="00DF6CB0">
        <w:tc>
          <w:tcPr>
            <w:tcW w:w="5098" w:type="dxa"/>
          </w:tcPr>
          <w:p w14:paraId="0A4F4599" w14:textId="49B9FCEC" w:rsidR="00623031" w:rsidRDefault="00DF6CB0" w:rsidP="00623031">
            <w:pPr>
              <w:tabs>
                <w:tab w:val="left" w:pos="4677"/>
              </w:tabs>
              <w:rPr>
                <w:rFonts w:ascii="Arial" w:eastAsia="Arial" w:hAnsi="Arial" w:cs="Arial"/>
                <w:color w:val="auto"/>
                <w:sz w:val="20"/>
              </w:rPr>
            </w:pPr>
            <w:r>
              <w:rPr>
                <w:rFonts w:ascii="Arial" w:eastAsia="Arial" w:hAnsi="Arial" w:cs="Arial"/>
                <w:color w:val="auto"/>
                <w:sz w:val="20"/>
              </w:rPr>
              <w:t xml:space="preserve">1 </w:t>
            </w:r>
            <w:r w:rsidR="0067295D">
              <w:rPr>
                <w:rFonts w:ascii="Arial" w:eastAsia="Arial" w:hAnsi="Arial" w:cs="Arial"/>
                <w:color w:val="auto"/>
                <w:sz w:val="20"/>
              </w:rPr>
              <w:t>April</w:t>
            </w:r>
            <w:r w:rsidR="00C41AE3">
              <w:rPr>
                <w:rFonts w:ascii="Arial" w:eastAsia="Arial" w:hAnsi="Arial" w:cs="Arial"/>
                <w:color w:val="auto"/>
                <w:sz w:val="20"/>
              </w:rPr>
              <w:t xml:space="preserve"> 2024</w:t>
            </w:r>
            <w:r w:rsidR="0067295D">
              <w:rPr>
                <w:rFonts w:ascii="Arial" w:eastAsia="Arial" w:hAnsi="Arial" w:cs="Arial"/>
                <w:color w:val="auto"/>
                <w:sz w:val="20"/>
              </w:rPr>
              <w:t xml:space="preserve"> to 31 August </w:t>
            </w:r>
            <w:r w:rsidR="00C41AE3">
              <w:rPr>
                <w:rFonts w:ascii="Arial" w:eastAsia="Arial" w:hAnsi="Arial" w:cs="Arial"/>
                <w:color w:val="auto"/>
                <w:sz w:val="20"/>
              </w:rPr>
              <w:t>2024</w:t>
            </w:r>
          </w:p>
        </w:tc>
        <w:tc>
          <w:tcPr>
            <w:tcW w:w="5103" w:type="dxa"/>
          </w:tcPr>
          <w:p w14:paraId="5EEE19B0" w14:textId="380AA7D2" w:rsidR="00623031" w:rsidRDefault="00DF6CB0" w:rsidP="00623031">
            <w:pPr>
              <w:tabs>
                <w:tab w:val="left" w:pos="4677"/>
              </w:tabs>
              <w:rPr>
                <w:rFonts w:ascii="Arial" w:eastAsia="Arial" w:hAnsi="Arial" w:cs="Arial"/>
                <w:color w:val="auto"/>
                <w:sz w:val="20"/>
              </w:rPr>
            </w:pPr>
            <w:r w:rsidRPr="69EB6840">
              <w:rPr>
                <w:rFonts w:ascii="Arial" w:eastAsia="Arial" w:hAnsi="Arial" w:cs="Arial"/>
                <w:color w:val="auto"/>
                <w:sz w:val="20"/>
              </w:rPr>
              <w:t>Autumn (1 Sep – 31 Dec)</w:t>
            </w:r>
          </w:p>
        </w:tc>
      </w:tr>
      <w:tr w:rsidR="00DF6CB0" w14:paraId="5458C251" w14:textId="77777777" w:rsidTr="00DF6CB0">
        <w:tc>
          <w:tcPr>
            <w:tcW w:w="5098" w:type="dxa"/>
          </w:tcPr>
          <w:p w14:paraId="5C56F16F" w14:textId="006BCAA6" w:rsidR="00DF6CB0" w:rsidRDefault="00DF6CB0" w:rsidP="00623031">
            <w:pPr>
              <w:tabs>
                <w:tab w:val="left" w:pos="4677"/>
              </w:tabs>
              <w:rPr>
                <w:rFonts w:ascii="Arial" w:eastAsia="Arial" w:hAnsi="Arial" w:cs="Arial"/>
                <w:color w:val="auto"/>
                <w:sz w:val="20"/>
              </w:rPr>
            </w:pPr>
            <w:r>
              <w:rPr>
                <w:rFonts w:ascii="Arial" w:eastAsia="Arial" w:hAnsi="Arial" w:cs="Arial"/>
                <w:color w:val="auto"/>
                <w:sz w:val="20"/>
              </w:rPr>
              <w:t xml:space="preserve">1 </w:t>
            </w:r>
            <w:r w:rsidR="0067295D">
              <w:rPr>
                <w:rFonts w:ascii="Arial" w:eastAsia="Arial" w:hAnsi="Arial" w:cs="Arial"/>
                <w:color w:val="auto"/>
                <w:sz w:val="20"/>
              </w:rPr>
              <w:t>September 2024</w:t>
            </w:r>
            <w:r>
              <w:rPr>
                <w:rFonts w:ascii="Arial" w:eastAsia="Arial" w:hAnsi="Arial" w:cs="Arial"/>
                <w:color w:val="auto"/>
                <w:sz w:val="20"/>
              </w:rPr>
              <w:t xml:space="preserve"> to 31 </w:t>
            </w:r>
            <w:r w:rsidR="0067295D">
              <w:rPr>
                <w:rFonts w:ascii="Arial" w:eastAsia="Arial" w:hAnsi="Arial" w:cs="Arial"/>
                <w:color w:val="auto"/>
                <w:sz w:val="20"/>
              </w:rPr>
              <w:t xml:space="preserve">December </w:t>
            </w:r>
            <w:r>
              <w:rPr>
                <w:rFonts w:ascii="Arial" w:eastAsia="Arial" w:hAnsi="Arial" w:cs="Arial"/>
                <w:color w:val="auto"/>
                <w:sz w:val="20"/>
              </w:rPr>
              <w:t>202</w:t>
            </w:r>
            <w:r w:rsidR="00400DC2">
              <w:rPr>
                <w:rFonts w:ascii="Arial" w:eastAsia="Arial" w:hAnsi="Arial" w:cs="Arial"/>
                <w:color w:val="auto"/>
                <w:sz w:val="20"/>
              </w:rPr>
              <w:t>4</w:t>
            </w:r>
          </w:p>
        </w:tc>
        <w:tc>
          <w:tcPr>
            <w:tcW w:w="5103" w:type="dxa"/>
          </w:tcPr>
          <w:p w14:paraId="0E7908F1" w14:textId="0ABD825E" w:rsidR="00DF6CB0" w:rsidRDefault="00DF6CB0" w:rsidP="00623031">
            <w:pPr>
              <w:tabs>
                <w:tab w:val="left" w:pos="4677"/>
              </w:tabs>
              <w:rPr>
                <w:rFonts w:ascii="Arial" w:eastAsia="Arial" w:hAnsi="Arial" w:cs="Arial"/>
                <w:color w:val="auto"/>
                <w:sz w:val="20"/>
              </w:rPr>
            </w:pPr>
            <w:r w:rsidRPr="69EB6840">
              <w:rPr>
                <w:rFonts w:ascii="Arial" w:eastAsia="Arial" w:hAnsi="Arial" w:cs="Arial"/>
                <w:color w:val="auto"/>
                <w:sz w:val="20"/>
              </w:rPr>
              <w:t>Spring (1 Jan – 31 Mar)</w:t>
            </w:r>
          </w:p>
        </w:tc>
      </w:tr>
      <w:tr w:rsidR="00DF6CB0" w14:paraId="24F136C7" w14:textId="77777777" w:rsidTr="00DF6CB0">
        <w:tc>
          <w:tcPr>
            <w:tcW w:w="5098" w:type="dxa"/>
          </w:tcPr>
          <w:p w14:paraId="3A3229F5" w14:textId="02AC6272" w:rsidR="00DF6CB0" w:rsidRDefault="00DF6CB0" w:rsidP="00623031">
            <w:pPr>
              <w:tabs>
                <w:tab w:val="left" w:pos="4677"/>
              </w:tabs>
              <w:rPr>
                <w:rFonts w:ascii="Arial" w:eastAsia="Arial" w:hAnsi="Arial" w:cs="Arial"/>
                <w:color w:val="auto"/>
                <w:sz w:val="20"/>
              </w:rPr>
            </w:pPr>
            <w:r>
              <w:rPr>
                <w:rFonts w:ascii="Arial" w:eastAsia="Arial" w:hAnsi="Arial" w:cs="Arial"/>
                <w:color w:val="auto"/>
                <w:sz w:val="20"/>
              </w:rPr>
              <w:t xml:space="preserve">1 </w:t>
            </w:r>
            <w:r w:rsidR="0067295D">
              <w:rPr>
                <w:rFonts w:ascii="Arial" w:eastAsia="Arial" w:hAnsi="Arial" w:cs="Arial"/>
                <w:color w:val="auto"/>
                <w:sz w:val="20"/>
              </w:rPr>
              <w:t>January</w:t>
            </w:r>
            <w:r>
              <w:rPr>
                <w:rFonts w:ascii="Arial" w:eastAsia="Arial" w:hAnsi="Arial" w:cs="Arial"/>
                <w:color w:val="auto"/>
                <w:sz w:val="20"/>
              </w:rPr>
              <w:t xml:space="preserve"> 202</w:t>
            </w:r>
            <w:r w:rsidR="008673C6">
              <w:rPr>
                <w:rFonts w:ascii="Arial" w:eastAsia="Arial" w:hAnsi="Arial" w:cs="Arial"/>
                <w:color w:val="auto"/>
                <w:sz w:val="20"/>
              </w:rPr>
              <w:t>5</w:t>
            </w:r>
            <w:r w:rsidR="0067295D">
              <w:rPr>
                <w:rFonts w:ascii="Arial" w:eastAsia="Arial" w:hAnsi="Arial" w:cs="Arial"/>
                <w:color w:val="auto"/>
                <w:sz w:val="20"/>
              </w:rPr>
              <w:t xml:space="preserve"> to 31 March 202</w:t>
            </w:r>
            <w:r w:rsidR="008673C6">
              <w:rPr>
                <w:rFonts w:ascii="Arial" w:eastAsia="Arial" w:hAnsi="Arial" w:cs="Arial"/>
                <w:color w:val="auto"/>
                <w:sz w:val="20"/>
              </w:rPr>
              <w:t>5</w:t>
            </w:r>
          </w:p>
        </w:tc>
        <w:tc>
          <w:tcPr>
            <w:tcW w:w="5103" w:type="dxa"/>
          </w:tcPr>
          <w:p w14:paraId="3180600A" w14:textId="6F9EA859" w:rsidR="00DF6CB0" w:rsidRDefault="00DF6CB0" w:rsidP="00623031">
            <w:pPr>
              <w:tabs>
                <w:tab w:val="left" w:pos="4677"/>
              </w:tabs>
              <w:rPr>
                <w:rFonts w:ascii="Arial" w:eastAsia="Arial" w:hAnsi="Arial" w:cs="Arial"/>
                <w:color w:val="auto"/>
                <w:sz w:val="20"/>
              </w:rPr>
            </w:pPr>
            <w:r w:rsidRPr="69EB6840">
              <w:rPr>
                <w:rFonts w:ascii="Arial" w:eastAsia="Arial" w:hAnsi="Arial" w:cs="Arial"/>
                <w:color w:val="auto"/>
                <w:sz w:val="20"/>
              </w:rPr>
              <w:t>Summer (1 Apr – 31 Aug)</w:t>
            </w:r>
          </w:p>
        </w:tc>
      </w:tr>
    </w:tbl>
    <w:p w14:paraId="08B872F0" w14:textId="77777777" w:rsidR="0035003E" w:rsidRPr="008673C6" w:rsidRDefault="0035003E" w:rsidP="00623031">
      <w:pPr>
        <w:tabs>
          <w:tab w:val="left" w:pos="4677"/>
        </w:tabs>
        <w:rPr>
          <w:rFonts w:ascii="Arial" w:eastAsia="Arial" w:hAnsi="Arial" w:cs="Arial"/>
          <w:color w:val="auto"/>
          <w:sz w:val="10"/>
          <w:szCs w:val="10"/>
        </w:rPr>
      </w:pPr>
    </w:p>
    <w:p w14:paraId="0854A78B" w14:textId="7B2A982D" w:rsidR="00623031" w:rsidRDefault="00C258C4" w:rsidP="00623031">
      <w:pPr>
        <w:tabs>
          <w:tab w:val="left" w:pos="4677"/>
        </w:tabs>
        <w:rPr>
          <w:rFonts w:ascii="Arial" w:eastAsia="Arial" w:hAnsi="Arial" w:cs="Arial"/>
          <w:color w:val="auto"/>
          <w:sz w:val="20"/>
        </w:rPr>
      </w:pPr>
      <w:r>
        <w:rPr>
          <w:rFonts w:ascii="Arial" w:eastAsia="Arial" w:hAnsi="Arial" w:cs="Arial"/>
          <w:color w:val="auto"/>
          <w:sz w:val="20"/>
        </w:rPr>
        <w:t>Fund</w:t>
      </w:r>
      <w:r w:rsidR="00D569F0">
        <w:rPr>
          <w:rFonts w:ascii="Arial" w:eastAsia="Arial" w:hAnsi="Arial" w:cs="Arial"/>
          <w:color w:val="auto"/>
          <w:sz w:val="20"/>
        </w:rPr>
        <w:t>ed</w:t>
      </w:r>
      <w:r w:rsidR="00B04FA8">
        <w:rPr>
          <w:rFonts w:ascii="Arial" w:eastAsia="Arial" w:hAnsi="Arial" w:cs="Arial"/>
          <w:color w:val="auto"/>
          <w:sz w:val="20"/>
        </w:rPr>
        <w:t xml:space="preserve"> t</w:t>
      </w:r>
      <w:r w:rsidR="00623031" w:rsidRPr="69EB6840">
        <w:rPr>
          <w:rFonts w:ascii="Arial" w:eastAsia="Arial" w:hAnsi="Arial" w:cs="Arial"/>
          <w:color w:val="auto"/>
          <w:sz w:val="20"/>
        </w:rPr>
        <w:t>wo-year-old</w:t>
      </w:r>
      <w:r w:rsidR="00B04FA8">
        <w:rPr>
          <w:rFonts w:ascii="Arial" w:eastAsia="Arial" w:hAnsi="Arial" w:cs="Arial"/>
          <w:color w:val="auto"/>
          <w:sz w:val="20"/>
        </w:rPr>
        <w:t>s</w:t>
      </w:r>
      <w:r w:rsidR="00623031" w:rsidRPr="69EB6840">
        <w:rPr>
          <w:rFonts w:ascii="Arial" w:eastAsia="Arial" w:hAnsi="Arial" w:cs="Arial"/>
          <w:color w:val="auto"/>
          <w:sz w:val="20"/>
        </w:rPr>
        <w:t xml:space="preserve"> </w:t>
      </w:r>
      <w:r w:rsidR="00B04FA8">
        <w:rPr>
          <w:rFonts w:ascii="Arial" w:eastAsia="Arial" w:hAnsi="Arial" w:cs="Arial"/>
          <w:color w:val="auto"/>
          <w:sz w:val="20"/>
        </w:rPr>
        <w:t>and all</w:t>
      </w:r>
      <w:r w:rsidR="00623031" w:rsidRPr="69EB6840">
        <w:rPr>
          <w:rFonts w:ascii="Arial" w:eastAsia="Arial" w:hAnsi="Arial" w:cs="Arial"/>
          <w:color w:val="auto"/>
          <w:sz w:val="20"/>
        </w:rPr>
        <w:t xml:space="preserve"> three-</w:t>
      </w:r>
      <w:r w:rsidR="005231B1">
        <w:rPr>
          <w:rFonts w:ascii="Arial" w:eastAsia="Arial" w:hAnsi="Arial" w:cs="Arial"/>
          <w:color w:val="auto"/>
          <w:sz w:val="20"/>
        </w:rPr>
        <w:t xml:space="preserve"> and four-year-olds </w:t>
      </w:r>
      <w:r w:rsidR="00D46712">
        <w:rPr>
          <w:rFonts w:ascii="Arial" w:eastAsia="Arial" w:hAnsi="Arial" w:cs="Arial"/>
          <w:color w:val="auto"/>
          <w:sz w:val="20"/>
        </w:rPr>
        <w:t xml:space="preserve">become eligible </w:t>
      </w:r>
      <w:r w:rsidR="00EC2ED6">
        <w:rPr>
          <w:rFonts w:ascii="Arial" w:eastAsia="Arial" w:hAnsi="Arial" w:cs="Arial"/>
          <w:color w:val="auto"/>
          <w:sz w:val="20"/>
        </w:rPr>
        <w:t xml:space="preserve">from the claim period </w:t>
      </w:r>
      <w:r w:rsidR="00A7423E" w:rsidRPr="00A7423E">
        <w:rPr>
          <w:rFonts w:ascii="Arial" w:eastAsia="Arial" w:hAnsi="Arial" w:cs="Arial"/>
          <w:color w:val="auto"/>
          <w:sz w:val="20"/>
          <w:u w:val="single"/>
        </w:rPr>
        <w:t>after</w:t>
      </w:r>
      <w:r w:rsidR="00A7423E">
        <w:rPr>
          <w:rFonts w:ascii="Arial" w:eastAsia="Arial" w:hAnsi="Arial" w:cs="Arial"/>
          <w:color w:val="auto"/>
          <w:sz w:val="20"/>
        </w:rPr>
        <w:t xml:space="preserve"> they turn </w:t>
      </w:r>
      <w:r w:rsidR="00464425">
        <w:rPr>
          <w:rFonts w:ascii="Arial" w:eastAsia="Arial" w:hAnsi="Arial" w:cs="Arial"/>
          <w:color w:val="auto"/>
          <w:sz w:val="20"/>
        </w:rPr>
        <w:t xml:space="preserve">2-years-old or three-years-old </w:t>
      </w:r>
      <w:r w:rsidR="007331B0">
        <w:rPr>
          <w:rFonts w:ascii="Arial" w:eastAsia="Arial" w:hAnsi="Arial" w:cs="Arial"/>
          <w:color w:val="auto"/>
          <w:sz w:val="20"/>
        </w:rPr>
        <w:t xml:space="preserve">until </w:t>
      </w:r>
      <w:r w:rsidR="00623031" w:rsidRPr="69EB6840">
        <w:rPr>
          <w:rFonts w:ascii="Arial" w:eastAsia="Arial" w:hAnsi="Arial" w:cs="Arial"/>
          <w:color w:val="auto"/>
          <w:sz w:val="20"/>
        </w:rPr>
        <w:t xml:space="preserve">the claim period they turn five-years-old**, inclusive of that period. </w:t>
      </w:r>
    </w:p>
    <w:tbl>
      <w:tblPr>
        <w:tblStyle w:val="TableGrid"/>
        <w:tblW w:w="0" w:type="auto"/>
        <w:tblLook w:val="04A0" w:firstRow="1" w:lastRow="0" w:firstColumn="1" w:lastColumn="0" w:noHBand="0" w:noVBand="1"/>
      </w:tblPr>
      <w:tblGrid>
        <w:gridCol w:w="5097"/>
        <w:gridCol w:w="5097"/>
      </w:tblGrid>
      <w:tr w:rsidR="00D02BFE" w:rsidRPr="00A16532" w14:paraId="7982D293" w14:textId="77777777" w:rsidTr="69EB6840">
        <w:tc>
          <w:tcPr>
            <w:tcW w:w="5097" w:type="dxa"/>
          </w:tcPr>
          <w:p w14:paraId="513B6306" w14:textId="00231F2E" w:rsidR="00D02BFE" w:rsidRPr="0067295D" w:rsidRDefault="00804171" w:rsidP="69EB6840">
            <w:pPr>
              <w:tabs>
                <w:tab w:val="left" w:pos="4677"/>
              </w:tabs>
              <w:rPr>
                <w:rFonts w:ascii="Arial" w:eastAsia="Arial" w:hAnsi="Arial" w:cs="Arial"/>
                <w:b/>
                <w:bCs/>
                <w:color w:val="auto"/>
                <w:sz w:val="20"/>
              </w:rPr>
            </w:pPr>
            <w:r w:rsidRPr="00623031">
              <w:rPr>
                <w:rFonts w:ascii="Arial" w:eastAsia="Arial" w:hAnsi="Arial" w:cs="Arial"/>
                <w:b/>
                <w:bCs/>
                <w:color w:val="auto"/>
                <w:sz w:val="20"/>
              </w:rPr>
              <w:t xml:space="preserve">Children </w:t>
            </w:r>
            <w:r w:rsidR="0035003E">
              <w:rPr>
                <w:rFonts w:ascii="Arial" w:eastAsia="Arial" w:hAnsi="Arial" w:cs="Arial"/>
                <w:b/>
                <w:bCs/>
                <w:color w:val="auto"/>
                <w:sz w:val="20"/>
              </w:rPr>
              <w:t xml:space="preserve">2 years + </w:t>
            </w:r>
            <w:r w:rsidR="0067295D">
              <w:rPr>
                <w:rFonts w:ascii="Arial" w:eastAsia="Arial" w:hAnsi="Arial" w:cs="Arial"/>
                <w:b/>
                <w:bCs/>
                <w:color w:val="auto"/>
                <w:sz w:val="20"/>
              </w:rPr>
              <w:t>born in the period</w:t>
            </w:r>
          </w:p>
        </w:tc>
        <w:tc>
          <w:tcPr>
            <w:tcW w:w="5097" w:type="dxa"/>
          </w:tcPr>
          <w:p w14:paraId="6E52CCAC" w14:textId="6AF83247" w:rsidR="00D02BFE" w:rsidRPr="00623031" w:rsidRDefault="00D02BFE" w:rsidP="69EB6840">
            <w:pPr>
              <w:tabs>
                <w:tab w:val="left" w:pos="4677"/>
              </w:tabs>
              <w:rPr>
                <w:rFonts w:ascii="Arial" w:eastAsia="Arial" w:hAnsi="Arial" w:cs="Arial"/>
                <w:b/>
                <w:bCs/>
                <w:color w:val="auto"/>
                <w:sz w:val="20"/>
              </w:rPr>
            </w:pPr>
            <w:r w:rsidRPr="00623031">
              <w:rPr>
                <w:rFonts w:ascii="Arial" w:eastAsia="Arial" w:hAnsi="Arial" w:cs="Arial"/>
                <w:b/>
                <w:bCs/>
                <w:color w:val="auto"/>
                <w:sz w:val="20"/>
              </w:rPr>
              <w:t>become eligible from the claim period</w:t>
            </w:r>
          </w:p>
        </w:tc>
      </w:tr>
      <w:tr w:rsidR="00D02BFE" w:rsidRPr="00A16532" w14:paraId="48D0AD50" w14:textId="77777777" w:rsidTr="69EB6840">
        <w:tc>
          <w:tcPr>
            <w:tcW w:w="5097" w:type="dxa"/>
          </w:tcPr>
          <w:p w14:paraId="2AD5476B" w14:textId="4EFC8698" w:rsidR="00D02BFE" w:rsidRPr="00A16532" w:rsidRDefault="00BA2800" w:rsidP="69EB6840">
            <w:pPr>
              <w:tabs>
                <w:tab w:val="left" w:pos="4677"/>
              </w:tabs>
              <w:rPr>
                <w:rFonts w:ascii="Arial" w:eastAsia="Arial" w:hAnsi="Arial" w:cs="Arial"/>
                <w:color w:val="auto"/>
                <w:sz w:val="20"/>
              </w:rPr>
            </w:pPr>
            <w:r w:rsidRPr="69EB6840">
              <w:rPr>
                <w:rFonts w:ascii="Arial" w:eastAsia="Arial" w:hAnsi="Arial" w:cs="Arial"/>
                <w:color w:val="auto"/>
                <w:sz w:val="20"/>
              </w:rPr>
              <w:t>1 April to 31 August</w:t>
            </w:r>
          </w:p>
        </w:tc>
        <w:tc>
          <w:tcPr>
            <w:tcW w:w="5097" w:type="dxa"/>
          </w:tcPr>
          <w:p w14:paraId="53218AA5" w14:textId="27055C0C" w:rsidR="00D02BFE" w:rsidRPr="00A16532" w:rsidRDefault="00BA2800" w:rsidP="69EB6840">
            <w:pPr>
              <w:tabs>
                <w:tab w:val="left" w:pos="4677"/>
              </w:tabs>
              <w:rPr>
                <w:rFonts w:ascii="Arial" w:eastAsia="Arial" w:hAnsi="Arial" w:cs="Arial"/>
                <w:color w:val="auto"/>
                <w:sz w:val="20"/>
              </w:rPr>
            </w:pPr>
            <w:r w:rsidRPr="69EB6840">
              <w:rPr>
                <w:rFonts w:ascii="Arial" w:eastAsia="Arial" w:hAnsi="Arial" w:cs="Arial"/>
                <w:color w:val="auto"/>
                <w:sz w:val="20"/>
              </w:rPr>
              <w:t>Autumn (1 Sep – 31 Dec)</w:t>
            </w:r>
          </w:p>
        </w:tc>
      </w:tr>
      <w:tr w:rsidR="00D02BFE" w:rsidRPr="00A16532" w14:paraId="0F6DA199" w14:textId="77777777" w:rsidTr="69EB6840">
        <w:tc>
          <w:tcPr>
            <w:tcW w:w="5097" w:type="dxa"/>
          </w:tcPr>
          <w:p w14:paraId="0895B9F2" w14:textId="1AA05484" w:rsidR="00D02BFE" w:rsidRPr="00A16532" w:rsidRDefault="00FD0328" w:rsidP="69EB6840">
            <w:pPr>
              <w:tabs>
                <w:tab w:val="left" w:pos="4677"/>
              </w:tabs>
              <w:rPr>
                <w:rFonts w:ascii="Arial" w:eastAsia="Arial" w:hAnsi="Arial" w:cs="Arial"/>
                <w:color w:val="auto"/>
                <w:sz w:val="20"/>
              </w:rPr>
            </w:pPr>
            <w:r w:rsidRPr="69EB6840">
              <w:rPr>
                <w:rFonts w:ascii="Arial" w:eastAsia="Arial" w:hAnsi="Arial" w:cs="Arial"/>
                <w:color w:val="auto"/>
                <w:sz w:val="20"/>
              </w:rPr>
              <w:t xml:space="preserve">1 September </w:t>
            </w:r>
            <w:r w:rsidR="00C41AE3">
              <w:rPr>
                <w:rFonts w:ascii="Arial" w:eastAsia="Arial" w:hAnsi="Arial" w:cs="Arial"/>
                <w:color w:val="auto"/>
                <w:sz w:val="20"/>
              </w:rPr>
              <w:t>to</w:t>
            </w:r>
            <w:r w:rsidRPr="69EB6840">
              <w:rPr>
                <w:rFonts w:ascii="Arial" w:eastAsia="Arial" w:hAnsi="Arial" w:cs="Arial"/>
                <w:color w:val="auto"/>
                <w:sz w:val="20"/>
              </w:rPr>
              <w:t xml:space="preserve"> 31 December</w:t>
            </w:r>
            <w:r w:rsidR="00C41AE3">
              <w:rPr>
                <w:rFonts w:ascii="Arial" w:eastAsia="Arial" w:hAnsi="Arial" w:cs="Arial"/>
                <w:color w:val="auto"/>
                <w:sz w:val="20"/>
              </w:rPr>
              <w:t xml:space="preserve"> </w:t>
            </w:r>
          </w:p>
        </w:tc>
        <w:tc>
          <w:tcPr>
            <w:tcW w:w="5097" w:type="dxa"/>
          </w:tcPr>
          <w:p w14:paraId="730B3142" w14:textId="242C0BC3" w:rsidR="00D02BFE" w:rsidRPr="00A16532" w:rsidRDefault="00FD0328" w:rsidP="69EB6840">
            <w:pPr>
              <w:tabs>
                <w:tab w:val="left" w:pos="4677"/>
              </w:tabs>
              <w:rPr>
                <w:rFonts w:ascii="Arial" w:eastAsia="Arial" w:hAnsi="Arial" w:cs="Arial"/>
                <w:color w:val="auto"/>
                <w:sz w:val="20"/>
              </w:rPr>
            </w:pPr>
            <w:r w:rsidRPr="69EB6840">
              <w:rPr>
                <w:rFonts w:ascii="Arial" w:eastAsia="Arial" w:hAnsi="Arial" w:cs="Arial"/>
                <w:color w:val="auto"/>
                <w:sz w:val="20"/>
              </w:rPr>
              <w:t>Spring (1 Jan – 31 Mar)</w:t>
            </w:r>
          </w:p>
        </w:tc>
      </w:tr>
      <w:tr w:rsidR="00D02BFE" w:rsidRPr="00A16532" w14:paraId="46ECE15D" w14:textId="77777777" w:rsidTr="69EB6840">
        <w:tc>
          <w:tcPr>
            <w:tcW w:w="5097" w:type="dxa"/>
          </w:tcPr>
          <w:p w14:paraId="7BDD1E5B" w14:textId="27E00F3D" w:rsidR="00D02BFE" w:rsidRPr="00A16532" w:rsidRDefault="00FD0328" w:rsidP="69EB6840">
            <w:pPr>
              <w:tabs>
                <w:tab w:val="left" w:pos="4677"/>
              </w:tabs>
              <w:rPr>
                <w:rFonts w:ascii="Arial" w:eastAsia="Arial" w:hAnsi="Arial" w:cs="Arial"/>
                <w:color w:val="auto"/>
                <w:sz w:val="20"/>
              </w:rPr>
            </w:pPr>
            <w:r w:rsidRPr="69EB6840">
              <w:rPr>
                <w:rFonts w:ascii="Arial" w:eastAsia="Arial" w:hAnsi="Arial" w:cs="Arial"/>
                <w:color w:val="auto"/>
                <w:sz w:val="20"/>
              </w:rPr>
              <w:t>1 January</w:t>
            </w:r>
            <w:r w:rsidR="00C41AE3">
              <w:rPr>
                <w:rFonts w:ascii="Arial" w:eastAsia="Arial" w:hAnsi="Arial" w:cs="Arial"/>
                <w:color w:val="auto"/>
                <w:sz w:val="20"/>
              </w:rPr>
              <w:t xml:space="preserve"> to</w:t>
            </w:r>
            <w:r w:rsidRPr="69EB6840">
              <w:rPr>
                <w:rFonts w:ascii="Arial" w:eastAsia="Arial" w:hAnsi="Arial" w:cs="Arial"/>
                <w:color w:val="auto"/>
                <w:sz w:val="20"/>
              </w:rPr>
              <w:t xml:space="preserve"> </w:t>
            </w:r>
            <w:r w:rsidR="00145C18" w:rsidRPr="69EB6840">
              <w:rPr>
                <w:rFonts w:ascii="Arial" w:eastAsia="Arial" w:hAnsi="Arial" w:cs="Arial"/>
                <w:color w:val="auto"/>
                <w:sz w:val="20"/>
              </w:rPr>
              <w:t>31 March</w:t>
            </w:r>
          </w:p>
        </w:tc>
        <w:tc>
          <w:tcPr>
            <w:tcW w:w="5097" w:type="dxa"/>
          </w:tcPr>
          <w:p w14:paraId="6CE2769A" w14:textId="22D08C0B" w:rsidR="00D02BFE" w:rsidRPr="00A16532" w:rsidRDefault="00145C18" w:rsidP="69EB6840">
            <w:pPr>
              <w:tabs>
                <w:tab w:val="left" w:pos="4677"/>
              </w:tabs>
              <w:rPr>
                <w:rFonts w:ascii="Arial" w:eastAsia="Arial" w:hAnsi="Arial" w:cs="Arial"/>
                <w:color w:val="auto"/>
                <w:sz w:val="20"/>
              </w:rPr>
            </w:pPr>
            <w:r w:rsidRPr="69EB6840">
              <w:rPr>
                <w:rFonts w:ascii="Arial" w:eastAsia="Arial" w:hAnsi="Arial" w:cs="Arial"/>
                <w:color w:val="auto"/>
                <w:sz w:val="20"/>
              </w:rPr>
              <w:t>Summer (1 Apr – 31 Aug)</w:t>
            </w:r>
          </w:p>
        </w:tc>
      </w:tr>
    </w:tbl>
    <w:p w14:paraId="440BE69D" w14:textId="2689AC09" w:rsidR="004821B2" w:rsidRDefault="00B00734" w:rsidP="69EB6840">
      <w:pPr>
        <w:rPr>
          <w:rFonts w:ascii="Arial" w:eastAsia="Arial" w:hAnsi="Arial" w:cs="Arial"/>
          <w:sz w:val="20"/>
        </w:rPr>
      </w:pPr>
      <w:r w:rsidRPr="69EB6840">
        <w:rPr>
          <w:rFonts w:ascii="Arial" w:eastAsia="Arial" w:hAnsi="Arial" w:cs="Arial"/>
          <w:sz w:val="20"/>
        </w:rPr>
        <w:t xml:space="preserve">** If they do not take up a state funded place in </w:t>
      </w:r>
      <w:r w:rsidR="0081311B" w:rsidRPr="69EB6840">
        <w:rPr>
          <w:rFonts w:ascii="Arial" w:eastAsia="Arial" w:hAnsi="Arial" w:cs="Arial"/>
          <w:sz w:val="20"/>
        </w:rPr>
        <w:t>r</w:t>
      </w:r>
      <w:r w:rsidRPr="69EB6840">
        <w:rPr>
          <w:rFonts w:ascii="Arial" w:eastAsia="Arial" w:hAnsi="Arial" w:cs="Arial"/>
          <w:sz w:val="20"/>
        </w:rPr>
        <w:t>eception class.</w:t>
      </w:r>
    </w:p>
    <w:p w14:paraId="0A9989DF" w14:textId="77777777" w:rsidR="004821B2" w:rsidRDefault="004821B2">
      <w:pPr>
        <w:rPr>
          <w:rFonts w:ascii="Arial" w:eastAsia="Arial" w:hAnsi="Arial" w:cs="Arial"/>
          <w:sz w:val="20"/>
        </w:rPr>
      </w:pPr>
      <w:r>
        <w:rPr>
          <w:rFonts w:ascii="Arial" w:eastAsia="Arial" w:hAnsi="Arial" w:cs="Arial"/>
          <w:sz w:val="20"/>
        </w:rPr>
        <w:br w:type="page"/>
      </w:r>
    </w:p>
    <w:p w14:paraId="2EF5CB99" w14:textId="1C023B6B" w:rsidR="00B00734" w:rsidRPr="00A16532" w:rsidRDefault="00B00734" w:rsidP="69EB6840">
      <w:pPr>
        <w:rPr>
          <w:rFonts w:ascii="Arial" w:eastAsia="Arial" w:hAnsi="Arial" w:cs="Arial"/>
          <w:sz w:val="20"/>
        </w:rPr>
      </w:pPr>
      <w:r w:rsidRPr="69EB6840">
        <w:rPr>
          <w:rFonts w:ascii="Arial" w:eastAsia="Arial" w:hAnsi="Arial" w:cs="Arial"/>
          <w:sz w:val="20"/>
        </w:rPr>
        <w:lastRenderedPageBreak/>
        <w:t>Providers will work in different ways, and it is important you check with them to see what their offer is. They must provide you with details of your entitlement, what hours they have available, and any charges you may incur for additional hours</w:t>
      </w:r>
      <w:r w:rsidR="004E3F7E" w:rsidRPr="69EB6840">
        <w:rPr>
          <w:rFonts w:ascii="Arial" w:eastAsia="Arial" w:hAnsi="Arial" w:cs="Arial"/>
          <w:sz w:val="20"/>
        </w:rPr>
        <w:t xml:space="preserve">, </w:t>
      </w:r>
      <w:r w:rsidRPr="69EB6840">
        <w:rPr>
          <w:rFonts w:ascii="Arial" w:eastAsia="Arial" w:hAnsi="Arial" w:cs="Arial"/>
          <w:sz w:val="20"/>
        </w:rPr>
        <w:t>meals</w:t>
      </w:r>
      <w:r w:rsidR="004E3F7E" w:rsidRPr="69EB6840">
        <w:rPr>
          <w:rFonts w:ascii="Arial" w:eastAsia="Arial" w:hAnsi="Arial" w:cs="Arial"/>
          <w:sz w:val="20"/>
        </w:rPr>
        <w:t>/snacks, consumables</w:t>
      </w:r>
      <w:r w:rsidR="007F2B57" w:rsidRPr="69EB6840">
        <w:rPr>
          <w:rFonts w:ascii="Arial" w:eastAsia="Arial" w:hAnsi="Arial" w:cs="Arial"/>
          <w:sz w:val="20"/>
        </w:rPr>
        <w:t xml:space="preserve"> (such as nappies</w:t>
      </w:r>
      <w:r w:rsidR="00173FB3" w:rsidRPr="69EB6840">
        <w:rPr>
          <w:rFonts w:ascii="Arial" w:eastAsia="Arial" w:hAnsi="Arial" w:cs="Arial"/>
          <w:sz w:val="20"/>
        </w:rPr>
        <w:t xml:space="preserve"> and </w:t>
      </w:r>
      <w:r w:rsidR="007F2B57" w:rsidRPr="69EB6840">
        <w:rPr>
          <w:rFonts w:ascii="Arial" w:eastAsia="Arial" w:hAnsi="Arial" w:cs="Arial"/>
          <w:sz w:val="20"/>
        </w:rPr>
        <w:t>suncream)</w:t>
      </w:r>
      <w:r w:rsidR="004E3F7E" w:rsidRPr="69EB6840">
        <w:rPr>
          <w:rFonts w:ascii="Arial" w:eastAsia="Arial" w:hAnsi="Arial" w:cs="Arial"/>
          <w:sz w:val="20"/>
        </w:rPr>
        <w:t>, and additional services</w:t>
      </w:r>
      <w:r w:rsidR="007F2B57" w:rsidRPr="69EB6840">
        <w:rPr>
          <w:rFonts w:ascii="Arial" w:eastAsia="Arial" w:hAnsi="Arial" w:cs="Arial"/>
          <w:sz w:val="20"/>
        </w:rPr>
        <w:t xml:space="preserve"> (such as </w:t>
      </w:r>
      <w:r w:rsidR="00BE5C00" w:rsidRPr="69EB6840">
        <w:rPr>
          <w:rFonts w:ascii="Arial" w:eastAsia="Arial" w:hAnsi="Arial" w:cs="Arial"/>
          <w:sz w:val="20"/>
        </w:rPr>
        <w:t>specialist tuition and trips)</w:t>
      </w:r>
      <w:r w:rsidRPr="69EB6840">
        <w:rPr>
          <w:rFonts w:ascii="Arial" w:eastAsia="Arial" w:hAnsi="Arial" w:cs="Arial"/>
          <w:sz w:val="20"/>
        </w:rPr>
        <w:t xml:space="preserve">. It may be that not all hours you have agreed to take up with your provider will be funded hours. </w:t>
      </w:r>
      <w:r w:rsidR="00282595" w:rsidRPr="69EB6840">
        <w:rPr>
          <w:rFonts w:ascii="Arial" w:eastAsia="Arial" w:hAnsi="Arial" w:cs="Arial"/>
          <w:sz w:val="20"/>
        </w:rPr>
        <w:t xml:space="preserve">Additional </w:t>
      </w:r>
      <w:r w:rsidRPr="69EB6840">
        <w:rPr>
          <w:rFonts w:ascii="Arial" w:eastAsia="Arial" w:hAnsi="Arial" w:cs="Arial"/>
          <w:sz w:val="20"/>
        </w:rPr>
        <w:t>hours</w:t>
      </w:r>
      <w:r w:rsidR="00282595" w:rsidRPr="69EB6840">
        <w:rPr>
          <w:rFonts w:ascii="Arial" w:eastAsia="Arial" w:hAnsi="Arial" w:cs="Arial"/>
          <w:sz w:val="20"/>
        </w:rPr>
        <w:t>,</w:t>
      </w:r>
      <w:r w:rsidRPr="69EB6840">
        <w:rPr>
          <w:rFonts w:ascii="Arial" w:eastAsia="Arial" w:hAnsi="Arial" w:cs="Arial"/>
          <w:sz w:val="20"/>
        </w:rPr>
        <w:t xml:space="preserve"> </w:t>
      </w:r>
      <w:r w:rsidR="00282595" w:rsidRPr="69EB6840">
        <w:rPr>
          <w:rFonts w:ascii="Arial" w:eastAsia="Arial" w:hAnsi="Arial" w:cs="Arial"/>
          <w:sz w:val="20"/>
        </w:rPr>
        <w:t xml:space="preserve">paid for </w:t>
      </w:r>
      <w:r w:rsidRPr="69EB6840">
        <w:rPr>
          <w:rFonts w:ascii="Arial" w:eastAsia="Arial" w:hAnsi="Arial" w:cs="Arial"/>
          <w:sz w:val="20"/>
        </w:rPr>
        <w:t>outside of the funded hours</w:t>
      </w:r>
      <w:r w:rsidR="00282595" w:rsidRPr="69EB6840">
        <w:rPr>
          <w:rFonts w:ascii="Arial" w:eastAsia="Arial" w:hAnsi="Arial" w:cs="Arial"/>
          <w:sz w:val="20"/>
        </w:rPr>
        <w:t>,</w:t>
      </w:r>
      <w:r w:rsidRPr="69EB6840">
        <w:rPr>
          <w:rFonts w:ascii="Arial" w:eastAsia="Arial" w:hAnsi="Arial" w:cs="Arial"/>
          <w:sz w:val="20"/>
        </w:rPr>
        <w:t xml:space="preserve"> are a private arrangement between you and the provider providing it does not affect your ability to take up your child’s funded hours.</w:t>
      </w:r>
    </w:p>
    <w:p w14:paraId="10737B11" w14:textId="61D185E4" w:rsidR="00B00734" w:rsidRPr="00A16532" w:rsidRDefault="00B00734" w:rsidP="69EB6840">
      <w:pPr>
        <w:rPr>
          <w:rFonts w:ascii="Arial" w:eastAsia="Arial" w:hAnsi="Arial" w:cs="Arial"/>
          <w:sz w:val="20"/>
        </w:rPr>
      </w:pPr>
      <w:r w:rsidRPr="69EB6840">
        <w:rPr>
          <w:rFonts w:ascii="Arial" w:eastAsia="Arial" w:hAnsi="Arial" w:cs="Arial"/>
          <w:sz w:val="20"/>
        </w:rPr>
        <w:t xml:space="preserve">The </w:t>
      </w:r>
      <w:r w:rsidR="00FA44FE" w:rsidRPr="69EB6840">
        <w:rPr>
          <w:rFonts w:ascii="Arial" w:eastAsia="Arial" w:hAnsi="Arial" w:cs="Arial"/>
          <w:sz w:val="20"/>
        </w:rPr>
        <w:t xml:space="preserve">Early Years Funded hours </w:t>
      </w:r>
      <w:r w:rsidRPr="69EB6840">
        <w:rPr>
          <w:rFonts w:ascii="Arial" w:eastAsia="Arial" w:hAnsi="Arial" w:cs="Arial"/>
          <w:sz w:val="20"/>
        </w:rPr>
        <w:t xml:space="preserve">can be </w:t>
      </w:r>
      <w:r w:rsidR="003F6A2E" w:rsidRPr="69EB6840">
        <w:rPr>
          <w:rFonts w:ascii="Arial" w:eastAsia="Arial" w:hAnsi="Arial" w:cs="Arial"/>
          <w:sz w:val="20"/>
        </w:rPr>
        <w:t>offered</w:t>
      </w:r>
      <w:r w:rsidR="00BE7081" w:rsidRPr="69EB6840">
        <w:rPr>
          <w:rFonts w:ascii="Arial" w:eastAsia="Arial" w:hAnsi="Arial" w:cs="Arial"/>
          <w:sz w:val="20"/>
        </w:rPr>
        <w:t>, subject to the following standards</w:t>
      </w:r>
      <w:r w:rsidRPr="69EB6840">
        <w:rPr>
          <w:rFonts w:ascii="Arial" w:eastAsia="Arial" w:hAnsi="Arial" w:cs="Arial"/>
          <w:sz w:val="20"/>
        </w:rPr>
        <w:t>:</w:t>
      </w:r>
    </w:p>
    <w:p w14:paraId="2D7F930E" w14:textId="69D66696" w:rsidR="00BE7081" w:rsidRPr="00A16532" w:rsidRDefault="00BE7081" w:rsidP="69EB6840">
      <w:pPr>
        <w:pStyle w:val="ListParagraph"/>
        <w:numPr>
          <w:ilvl w:val="0"/>
          <w:numId w:val="8"/>
        </w:numPr>
        <w:rPr>
          <w:rFonts w:ascii="Arial" w:eastAsia="Arial" w:hAnsi="Arial" w:cs="Arial"/>
          <w:sz w:val="20"/>
        </w:rPr>
      </w:pPr>
      <w:r w:rsidRPr="69EB6840">
        <w:rPr>
          <w:rFonts w:ascii="Arial" w:eastAsia="Arial" w:hAnsi="Arial" w:cs="Arial"/>
          <w:sz w:val="20"/>
        </w:rPr>
        <w:t>No session to be longer than 10 hours</w:t>
      </w:r>
    </w:p>
    <w:p w14:paraId="37692ABC" w14:textId="212CB897" w:rsidR="00BE7081" w:rsidRPr="00A16532" w:rsidRDefault="00BB10B1" w:rsidP="69EB6840">
      <w:pPr>
        <w:pStyle w:val="ListParagraph"/>
        <w:numPr>
          <w:ilvl w:val="0"/>
          <w:numId w:val="8"/>
        </w:numPr>
        <w:rPr>
          <w:rFonts w:ascii="Arial" w:eastAsia="Arial" w:hAnsi="Arial" w:cs="Arial"/>
          <w:sz w:val="20"/>
        </w:rPr>
      </w:pPr>
      <w:r w:rsidRPr="69EB6840">
        <w:rPr>
          <w:rFonts w:ascii="Arial" w:eastAsia="Arial" w:hAnsi="Arial" w:cs="Arial"/>
          <w:sz w:val="20"/>
        </w:rPr>
        <w:t>No minimum session length (subject to the requirements of registration on the Ofsted Early Years Register)</w:t>
      </w:r>
    </w:p>
    <w:p w14:paraId="1B32ADCB" w14:textId="40B392B3" w:rsidR="00BB10B1" w:rsidRPr="00A16532" w:rsidRDefault="00BB10B1" w:rsidP="69EB6840">
      <w:pPr>
        <w:pStyle w:val="ListParagraph"/>
        <w:numPr>
          <w:ilvl w:val="0"/>
          <w:numId w:val="8"/>
        </w:numPr>
        <w:rPr>
          <w:rFonts w:ascii="Arial" w:eastAsia="Arial" w:hAnsi="Arial" w:cs="Arial"/>
          <w:sz w:val="20"/>
        </w:rPr>
      </w:pPr>
      <w:r w:rsidRPr="69EB6840">
        <w:rPr>
          <w:rFonts w:ascii="Arial" w:eastAsia="Arial" w:hAnsi="Arial" w:cs="Arial"/>
          <w:sz w:val="20"/>
        </w:rPr>
        <w:t>Not before 6am or after 8pm</w:t>
      </w:r>
    </w:p>
    <w:p w14:paraId="2C3759AE" w14:textId="7B3E9DD9" w:rsidR="00BB10B1" w:rsidRDefault="00BB10B1" w:rsidP="69EB6840">
      <w:pPr>
        <w:pStyle w:val="ListParagraph"/>
        <w:numPr>
          <w:ilvl w:val="0"/>
          <w:numId w:val="8"/>
        </w:numPr>
        <w:rPr>
          <w:rFonts w:ascii="Arial" w:eastAsia="Arial" w:hAnsi="Arial" w:cs="Arial"/>
          <w:sz w:val="20"/>
        </w:rPr>
      </w:pPr>
      <w:r w:rsidRPr="69EB6840">
        <w:rPr>
          <w:rFonts w:ascii="Arial" w:eastAsia="Arial" w:hAnsi="Arial" w:cs="Arial"/>
          <w:sz w:val="20"/>
        </w:rPr>
        <w:t>A maximum of two sites in a single day</w:t>
      </w:r>
    </w:p>
    <w:p w14:paraId="6447BAFB" w14:textId="77777777" w:rsidR="00FA5702" w:rsidRDefault="001A4B5A" w:rsidP="69EB6840">
      <w:pPr>
        <w:pStyle w:val="ListParagraph"/>
        <w:numPr>
          <w:ilvl w:val="0"/>
          <w:numId w:val="8"/>
        </w:numPr>
        <w:rPr>
          <w:rFonts w:ascii="Arial" w:eastAsia="Arial" w:hAnsi="Arial" w:cs="Arial"/>
          <w:sz w:val="20"/>
        </w:rPr>
      </w:pPr>
      <w:r w:rsidRPr="69EB6840">
        <w:rPr>
          <w:rFonts w:ascii="Arial" w:eastAsia="Arial" w:hAnsi="Arial" w:cs="Arial"/>
          <w:sz w:val="20"/>
        </w:rPr>
        <w:t>No more than 15</w:t>
      </w:r>
      <w:r w:rsidR="00EF6110" w:rsidRPr="69EB6840">
        <w:rPr>
          <w:rFonts w:ascii="Arial" w:eastAsia="Arial" w:hAnsi="Arial" w:cs="Arial"/>
          <w:sz w:val="20"/>
        </w:rPr>
        <w:t xml:space="preserve"> or 30</w:t>
      </w:r>
      <w:r w:rsidR="00021E5B" w:rsidRPr="69EB6840">
        <w:rPr>
          <w:rFonts w:ascii="Arial" w:eastAsia="Arial" w:hAnsi="Arial" w:cs="Arial"/>
          <w:sz w:val="20"/>
        </w:rPr>
        <w:t xml:space="preserve"> (if eligible)</w:t>
      </w:r>
      <w:r w:rsidR="00954939" w:rsidRPr="69EB6840">
        <w:rPr>
          <w:rFonts w:ascii="Arial" w:eastAsia="Arial" w:hAnsi="Arial" w:cs="Arial"/>
          <w:sz w:val="20"/>
        </w:rPr>
        <w:t xml:space="preserve"> </w:t>
      </w:r>
      <w:r w:rsidR="00021E5B" w:rsidRPr="69EB6840">
        <w:rPr>
          <w:rFonts w:ascii="Arial" w:eastAsia="Arial" w:hAnsi="Arial" w:cs="Arial"/>
          <w:sz w:val="20"/>
        </w:rPr>
        <w:t xml:space="preserve">funded </w:t>
      </w:r>
      <w:r w:rsidR="00EF6110" w:rsidRPr="69EB6840">
        <w:rPr>
          <w:rFonts w:ascii="Arial" w:eastAsia="Arial" w:hAnsi="Arial" w:cs="Arial"/>
          <w:sz w:val="20"/>
        </w:rPr>
        <w:t>hours</w:t>
      </w:r>
      <w:r w:rsidR="00954939" w:rsidRPr="69EB6840">
        <w:rPr>
          <w:rFonts w:ascii="Arial" w:eastAsia="Arial" w:hAnsi="Arial" w:cs="Arial"/>
          <w:sz w:val="20"/>
        </w:rPr>
        <w:t xml:space="preserve"> </w:t>
      </w:r>
      <w:r w:rsidR="00021E5B" w:rsidRPr="69EB6840">
        <w:rPr>
          <w:rFonts w:ascii="Arial" w:eastAsia="Arial" w:hAnsi="Arial" w:cs="Arial"/>
          <w:sz w:val="20"/>
        </w:rPr>
        <w:t>to be delivered in any one week</w:t>
      </w:r>
    </w:p>
    <w:p w14:paraId="11A55A47" w14:textId="16BF871A" w:rsidR="00B00734" w:rsidRDefault="000E03FD" w:rsidP="69EB6840">
      <w:pPr>
        <w:pStyle w:val="ListParagraph"/>
        <w:numPr>
          <w:ilvl w:val="0"/>
          <w:numId w:val="8"/>
        </w:numPr>
        <w:rPr>
          <w:rFonts w:ascii="Arial" w:eastAsia="Arial" w:hAnsi="Arial" w:cs="Arial"/>
          <w:sz w:val="20"/>
        </w:rPr>
      </w:pPr>
      <w:r w:rsidRPr="69EB6840">
        <w:rPr>
          <w:rFonts w:ascii="Arial" w:eastAsia="Arial" w:hAnsi="Arial" w:cs="Arial"/>
          <w:sz w:val="20"/>
        </w:rPr>
        <w:t>A</w:t>
      </w:r>
      <w:r w:rsidR="00137E07" w:rsidRPr="69EB6840">
        <w:rPr>
          <w:rFonts w:ascii="Arial" w:eastAsia="Arial" w:hAnsi="Arial" w:cs="Arial"/>
          <w:sz w:val="20"/>
        </w:rPr>
        <w:t xml:space="preserve"> provider open for fewer than 38 weeks of the year, </w:t>
      </w:r>
      <w:r w:rsidR="00C94710" w:rsidRPr="69EB6840">
        <w:rPr>
          <w:rFonts w:ascii="Arial" w:eastAsia="Arial" w:hAnsi="Arial" w:cs="Arial"/>
          <w:sz w:val="20"/>
        </w:rPr>
        <w:t>can</w:t>
      </w:r>
      <w:r w:rsidR="00137E07" w:rsidRPr="69EB6840">
        <w:rPr>
          <w:rFonts w:ascii="Arial" w:eastAsia="Arial" w:hAnsi="Arial" w:cs="Arial"/>
          <w:sz w:val="20"/>
        </w:rPr>
        <w:t xml:space="preserve"> </w:t>
      </w:r>
      <w:r w:rsidRPr="69EB6840">
        <w:rPr>
          <w:rFonts w:ascii="Arial" w:eastAsia="Arial" w:hAnsi="Arial" w:cs="Arial"/>
          <w:sz w:val="20"/>
        </w:rPr>
        <w:t xml:space="preserve">offer </w:t>
      </w:r>
      <w:r w:rsidR="00137E07" w:rsidRPr="69EB6840">
        <w:rPr>
          <w:rFonts w:ascii="Arial" w:eastAsia="Arial" w:hAnsi="Arial" w:cs="Arial"/>
          <w:sz w:val="20"/>
        </w:rPr>
        <w:t>15 or 30 hours a week during fewer weeks</w:t>
      </w:r>
    </w:p>
    <w:p w14:paraId="691C9FCE" w14:textId="77777777" w:rsidR="00137E07" w:rsidRPr="004E2F13" w:rsidRDefault="00137E07" w:rsidP="69EB6840">
      <w:pPr>
        <w:pStyle w:val="ListParagraph"/>
        <w:rPr>
          <w:rFonts w:ascii="Arial" w:eastAsia="Arial" w:hAnsi="Arial" w:cs="Arial"/>
          <w:sz w:val="10"/>
          <w:szCs w:val="10"/>
        </w:rPr>
      </w:pPr>
    </w:p>
    <w:p w14:paraId="0F85097F" w14:textId="77777777" w:rsidR="00B00734" w:rsidRPr="00A16532" w:rsidRDefault="00B00734" w:rsidP="69EB6840">
      <w:pPr>
        <w:rPr>
          <w:rFonts w:ascii="Arial" w:eastAsia="Arial" w:hAnsi="Arial" w:cs="Arial"/>
          <w:b/>
          <w:bCs/>
          <w:sz w:val="20"/>
        </w:rPr>
      </w:pPr>
      <w:r w:rsidRPr="69EB6840">
        <w:rPr>
          <w:rFonts w:ascii="Arial" w:eastAsia="Arial" w:hAnsi="Arial" w:cs="Arial"/>
          <w:b/>
          <w:bCs/>
          <w:sz w:val="20"/>
        </w:rPr>
        <w:t>How do I find a childcare provider?</w:t>
      </w:r>
    </w:p>
    <w:p w14:paraId="7DCA0D59" w14:textId="1DFE23FD" w:rsidR="00B00734" w:rsidRPr="00A16532" w:rsidRDefault="00260D01" w:rsidP="69EB6840">
      <w:pPr>
        <w:rPr>
          <w:rFonts w:ascii="Arial" w:eastAsia="Arial" w:hAnsi="Arial" w:cs="Arial"/>
          <w:sz w:val="20"/>
          <w:lang w:val="en"/>
        </w:rPr>
      </w:pPr>
      <w:r w:rsidRPr="69EB6840">
        <w:rPr>
          <w:rFonts w:ascii="Arial" w:eastAsia="Arial" w:hAnsi="Arial" w:cs="Arial"/>
          <w:sz w:val="20"/>
          <w:lang w:val="en"/>
        </w:rPr>
        <w:t>O</w:t>
      </w:r>
      <w:r w:rsidR="00B00734" w:rsidRPr="69EB6840">
        <w:rPr>
          <w:rFonts w:ascii="Arial" w:eastAsia="Arial" w:hAnsi="Arial" w:cs="Arial"/>
          <w:sz w:val="20"/>
          <w:lang w:val="en"/>
        </w:rPr>
        <w:t xml:space="preserve">ne provider </w:t>
      </w:r>
      <w:r w:rsidRPr="69EB6840">
        <w:rPr>
          <w:rFonts w:ascii="Arial" w:eastAsia="Arial" w:hAnsi="Arial" w:cs="Arial"/>
          <w:sz w:val="20"/>
          <w:lang w:val="en"/>
        </w:rPr>
        <w:t>may be</w:t>
      </w:r>
      <w:r w:rsidR="00B00734" w:rsidRPr="69EB6840">
        <w:rPr>
          <w:rFonts w:ascii="Arial" w:eastAsia="Arial" w:hAnsi="Arial" w:cs="Arial"/>
          <w:sz w:val="20"/>
          <w:lang w:val="en"/>
        </w:rPr>
        <w:t xml:space="preserve"> unable to offer all the funded hours need</w:t>
      </w:r>
      <w:r w:rsidR="00A128AD" w:rsidRPr="69EB6840">
        <w:rPr>
          <w:rFonts w:ascii="Arial" w:eastAsia="Arial" w:hAnsi="Arial" w:cs="Arial"/>
          <w:sz w:val="20"/>
          <w:lang w:val="en"/>
        </w:rPr>
        <w:t>ed</w:t>
      </w:r>
      <w:r w:rsidR="00B00734" w:rsidRPr="69EB6840">
        <w:rPr>
          <w:rFonts w:ascii="Arial" w:eastAsia="Arial" w:hAnsi="Arial" w:cs="Arial"/>
          <w:sz w:val="20"/>
          <w:lang w:val="en"/>
        </w:rPr>
        <w:t xml:space="preserve"> so you </w:t>
      </w:r>
      <w:r w:rsidR="00A128AD" w:rsidRPr="69EB6840">
        <w:rPr>
          <w:rFonts w:ascii="Arial" w:eastAsia="Arial" w:hAnsi="Arial" w:cs="Arial"/>
          <w:sz w:val="20"/>
          <w:lang w:val="en"/>
        </w:rPr>
        <w:t>can</w:t>
      </w:r>
      <w:r w:rsidR="00B00734" w:rsidRPr="69EB6840">
        <w:rPr>
          <w:rFonts w:ascii="Arial" w:eastAsia="Arial" w:hAnsi="Arial" w:cs="Arial"/>
          <w:sz w:val="20"/>
          <w:lang w:val="en"/>
        </w:rPr>
        <w:t xml:space="preserve"> use more than one provider to </w:t>
      </w:r>
      <w:r w:rsidR="00D82C91" w:rsidRPr="69EB6840">
        <w:rPr>
          <w:rFonts w:ascii="Arial" w:eastAsia="Arial" w:hAnsi="Arial" w:cs="Arial"/>
          <w:sz w:val="20"/>
          <w:lang w:val="en"/>
        </w:rPr>
        <w:t>take up the funded hours</w:t>
      </w:r>
      <w:r w:rsidR="00B00734" w:rsidRPr="69EB6840">
        <w:rPr>
          <w:rFonts w:ascii="Arial" w:eastAsia="Arial" w:hAnsi="Arial" w:cs="Arial"/>
          <w:sz w:val="20"/>
          <w:lang w:val="en"/>
        </w:rPr>
        <w:t xml:space="preserve">. Places are available at a range of early years settings, including nursery schools and classes, day nurseries, pre-schools, and childminders. </w:t>
      </w:r>
    </w:p>
    <w:p w14:paraId="783C9899" w14:textId="77777777" w:rsidR="00574483" w:rsidRPr="004E2F13" w:rsidRDefault="00574483" w:rsidP="69EB6840">
      <w:pPr>
        <w:rPr>
          <w:rFonts w:ascii="Arial" w:eastAsia="Arial" w:hAnsi="Arial" w:cs="Arial"/>
          <w:sz w:val="10"/>
          <w:szCs w:val="10"/>
        </w:rPr>
      </w:pPr>
    </w:p>
    <w:p w14:paraId="2FED9457" w14:textId="77777777" w:rsidR="003D585A" w:rsidRDefault="00B00734" w:rsidP="69EB6840">
      <w:pPr>
        <w:rPr>
          <w:rFonts w:ascii="Arial" w:eastAsia="Arial" w:hAnsi="Arial" w:cs="Arial"/>
          <w:sz w:val="20"/>
        </w:rPr>
      </w:pPr>
      <w:r w:rsidRPr="69EB6840">
        <w:rPr>
          <w:rFonts w:ascii="Arial" w:eastAsia="Arial" w:hAnsi="Arial" w:cs="Arial"/>
          <w:sz w:val="20"/>
        </w:rPr>
        <w:t xml:space="preserve">If you need help to find childcare, more information on </w:t>
      </w:r>
      <w:r w:rsidR="00427594" w:rsidRPr="69EB6840">
        <w:rPr>
          <w:rFonts w:ascii="Arial" w:eastAsia="Arial" w:hAnsi="Arial" w:cs="Arial"/>
          <w:sz w:val="20"/>
        </w:rPr>
        <w:t xml:space="preserve">available </w:t>
      </w:r>
      <w:r w:rsidR="00260D01" w:rsidRPr="69EB6840">
        <w:rPr>
          <w:rFonts w:ascii="Arial" w:eastAsia="Arial" w:hAnsi="Arial" w:cs="Arial"/>
          <w:sz w:val="20"/>
        </w:rPr>
        <w:t xml:space="preserve">childcare </w:t>
      </w:r>
      <w:r w:rsidRPr="69EB6840">
        <w:rPr>
          <w:rFonts w:ascii="Arial" w:eastAsia="Arial" w:hAnsi="Arial" w:cs="Arial"/>
          <w:sz w:val="20"/>
        </w:rPr>
        <w:t>funding</w:t>
      </w:r>
      <w:r w:rsidR="00794CA9" w:rsidRPr="69EB6840">
        <w:rPr>
          <w:rFonts w:ascii="Arial" w:eastAsia="Arial" w:hAnsi="Arial" w:cs="Arial"/>
          <w:sz w:val="20"/>
        </w:rPr>
        <w:t xml:space="preserve"> including</w:t>
      </w:r>
      <w:r w:rsidR="00B07B40" w:rsidRPr="69EB6840">
        <w:rPr>
          <w:rFonts w:ascii="Arial" w:eastAsia="Arial" w:hAnsi="Arial" w:cs="Arial"/>
          <w:sz w:val="20"/>
        </w:rPr>
        <w:t xml:space="preserve"> </w:t>
      </w:r>
      <w:r w:rsidR="003D585A" w:rsidRPr="69EB6840">
        <w:rPr>
          <w:rStyle w:val="Hyperlink"/>
          <w:rFonts w:eastAsia="Arial" w:cs="Arial"/>
          <w:b w:val="0"/>
          <w:sz w:val="20"/>
        </w:rPr>
        <w:t>Tax-Free Childcare - GOV.UK (www.gov.uk)</w:t>
      </w:r>
      <w:r w:rsidR="00F92EF5" w:rsidRPr="69EB6840">
        <w:rPr>
          <w:rFonts w:ascii="Arial" w:eastAsia="Arial" w:hAnsi="Arial" w:cs="Arial"/>
          <w:sz w:val="20"/>
        </w:rPr>
        <w:t>,</w:t>
      </w:r>
      <w:r w:rsidRPr="69EB6840">
        <w:rPr>
          <w:rFonts w:ascii="Arial" w:eastAsia="Arial" w:hAnsi="Arial" w:cs="Arial"/>
          <w:sz w:val="20"/>
        </w:rPr>
        <w:t xml:space="preserve"> and/or childcare costs please contact the Families Information Service</w:t>
      </w:r>
      <w:r w:rsidR="00922123" w:rsidRPr="69EB6840">
        <w:rPr>
          <w:rFonts w:ascii="Arial" w:eastAsia="Arial" w:hAnsi="Arial" w:cs="Arial"/>
          <w:sz w:val="20"/>
        </w:rPr>
        <w:t xml:space="preserve"> (FIS</w:t>
      </w:r>
      <w:r w:rsidR="00FB79AD" w:rsidRPr="69EB6840">
        <w:rPr>
          <w:rFonts w:ascii="Arial" w:eastAsia="Arial" w:hAnsi="Arial" w:cs="Arial"/>
          <w:sz w:val="20"/>
        </w:rPr>
        <w:t>)</w:t>
      </w:r>
      <w:r w:rsidR="003D585A" w:rsidRPr="69EB6840">
        <w:rPr>
          <w:rFonts w:ascii="Arial" w:eastAsia="Arial" w:hAnsi="Arial" w:cs="Arial"/>
          <w:sz w:val="20"/>
        </w:rPr>
        <w:t>:</w:t>
      </w:r>
      <w:r w:rsidR="00B76931" w:rsidRPr="69EB6840">
        <w:rPr>
          <w:rFonts w:ascii="Arial" w:eastAsia="Arial" w:hAnsi="Arial" w:cs="Arial"/>
          <w:sz w:val="20"/>
        </w:rPr>
        <w:t xml:space="preserve"> </w:t>
      </w:r>
    </w:p>
    <w:p w14:paraId="7CC8428D" w14:textId="12C74C3E" w:rsidR="00B00734" w:rsidRPr="00A16532" w:rsidRDefault="003D585A" w:rsidP="69EB6840">
      <w:pPr>
        <w:rPr>
          <w:rFonts w:ascii="Arial" w:eastAsia="Arial" w:hAnsi="Arial" w:cs="Arial"/>
          <w:sz w:val="20"/>
        </w:rPr>
      </w:pPr>
      <w:r w:rsidRPr="69EB6840">
        <w:rPr>
          <w:rFonts w:ascii="Arial" w:eastAsia="Arial" w:hAnsi="Arial" w:cs="Arial"/>
          <w:sz w:val="20"/>
        </w:rPr>
        <w:t>E</w:t>
      </w:r>
      <w:r w:rsidR="00B00734" w:rsidRPr="69EB6840">
        <w:rPr>
          <w:rFonts w:ascii="Arial" w:eastAsia="Arial" w:hAnsi="Arial" w:cs="Arial"/>
          <w:sz w:val="20"/>
        </w:rPr>
        <w:t>mail</w:t>
      </w:r>
      <w:r w:rsidR="0044214C" w:rsidRPr="69EB6840">
        <w:rPr>
          <w:rFonts w:ascii="Arial" w:eastAsia="Arial" w:hAnsi="Arial" w:cs="Arial"/>
          <w:sz w:val="20"/>
        </w:rPr>
        <w:t xml:space="preserve"> </w:t>
      </w:r>
      <w:hyperlink r:id="rId15">
        <w:r w:rsidR="0044214C" w:rsidRPr="69EB6840">
          <w:rPr>
            <w:rStyle w:val="Hyperlink"/>
            <w:rFonts w:eastAsia="Arial" w:cs="Arial"/>
            <w:b w:val="0"/>
            <w:sz w:val="20"/>
          </w:rPr>
          <w:t>fis@cambridgeshire.gov.uk</w:t>
        </w:r>
      </w:hyperlink>
      <w:r w:rsidR="00B00734" w:rsidRPr="69EB6840">
        <w:rPr>
          <w:rFonts w:ascii="Arial" w:eastAsia="Arial" w:hAnsi="Arial" w:cs="Arial"/>
          <w:sz w:val="20"/>
        </w:rPr>
        <w:t xml:space="preserve"> or telephone 0345 045 1360.</w:t>
      </w:r>
    </w:p>
    <w:p w14:paraId="0FDA663E" w14:textId="77777777" w:rsidR="000F7F53" w:rsidRPr="004E2F13" w:rsidRDefault="000F7F53" w:rsidP="69EB6840">
      <w:pPr>
        <w:rPr>
          <w:rFonts w:ascii="Arial" w:eastAsia="Arial" w:hAnsi="Arial" w:cs="Arial"/>
          <w:sz w:val="10"/>
          <w:szCs w:val="10"/>
        </w:rPr>
      </w:pPr>
    </w:p>
    <w:p w14:paraId="05760031" w14:textId="6B94CA08" w:rsidR="00B00734" w:rsidRPr="00A16532" w:rsidRDefault="000F7F53" w:rsidP="69EB6840">
      <w:pPr>
        <w:tabs>
          <w:tab w:val="left" w:pos="4677"/>
        </w:tabs>
        <w:rPr>
          <w:rFonts w:ascii="Arial" w:eastAsia="Arial" w:hAnsi="Arial" w:cs="Arial"/>
          <w:b/>
          <w:bCs/>
          <w:sz w:val="20"/>
        </w:rPr>
      </w:pPr>
      <w:r w:rsidRPr="69EB6840">
        <w:rPr>
          <w:rFonts w:ascii="Arial" w:eastAsia="Arial" w:hAnsi="Arial" w:cs="Arial"/>
          <w:b/>
          <w:bCs/>
          <w:sz w:val="20"/>
        </w:rPr>
        <w:t>Wh</w:t>
      </w:r>
      <w:r w:rsidR="00B00734" w:rsidRPr="69EB6840">
        <w:rPr>
          <w:rFonts w:ascii="Arial" w:eastAsia="Arial" w:hAnsi="Arial" w:cs="Arial"/>
          <w:b/>
          <w:bCs/>
          <w:sz w:val="20"/>
        </w:rPr>
        <w:t>at do I have to do to take up my funded hours?</w:t>
      </w:r>
    </w:p>
    <w:p w14:paraId="1AF2159F" w14:textId="2F208949" w:rsidR="00B00734" w:rsidRPr="00A16532" w:rsidRDefault="00B00734" w:rsidP="69EB6840">
      <w:pPr>
        <w:rPr>
          <w:rFonts w:ascii="Arial" w:eastAsia="Arial" w:hAnsi="Arial" w:cs="Arial"/>
          <w:color w:val="000000"/>
          <w:sz w:val="20"/>
        </w:rPr>
      </w:pPr>
      <w:r w:rsidRPr="69EB6840">
        <w:rPr>
          <w:rFonts w:ascii="Arial" w:eastAsia="Arial" w:hAnsi="Arial" w:cs="Arial"/>
          <w:color w:val="000000" w:themeColor="text1"/>
          <w:sz w:val="20"/>
        </w:rPr>
        <w:t xml:space="preserve">You must complete the </w:t>
      </w:r>
      <w:r w:rsidRPr="69EB6840">
        <w:rPr>
          <w:rFonts w:ascii="Arial" w:eastAsia="Arial" w:hAnsi="Arial" w:cs="Arial"/>
          <w:i/>
          <w:iCs/>
          <w:color w:val="000000" w:themeColor="text1"/>
          <w:sz w:val="20"/>
        </w:rPr>
        <w:t>Parent/Carer Declaration</w:t>
      </w:r>
      <w:r w:rsidR="00D567A7" w:rsidRPr="69EB6840">
        <w:rPr>
          <w:rFonts w:ascii="Arial" w:eastAsia="Arial" w:hAnsi="Arial" w:cs="Arial"/>
          <w:color w:val="000000" w:themeColor="text1"/>
          <w:sz w:val="20"/>
        </w:rPr>
        <w:t xml:space="preserve"> (below)</w:t>
      </w:r>
      <w:r w:rsidRPr="69EB6840">
        <w:rPr>
          <w:rFonts w:ascii="Arial" w:eastAsia="Arial" w:hAnsi="Arial" w:cs="Arial"/>
          <w:color w:val="000000" w:themeColor="text1"/>
          <w:sz w:val="20"/>
        </w:rPr>
        <w:t xml:space="preserve">. A guide is available </w:t>
      </w:r>
      <w:hyperlink r:id="rId16">
        <w:r w:rsidRPr="69EB6840">
          <w:rPr>
            <w:rStyle w:val="Hyperlink"/>
            <w:rFonts w:eastAsia="Arial" w:cs="Arial"/>
            <w:b w:val="0"/>
            <w:sz w:val="20"/>
          </w:rPr>
          <w:t>1.How to complete the Parent Declaration (cambridgeshire.gov.uk)</w:t>
        </w:r>
      </w:hyperlink>
      <w:r w:rsidRPr="69EB6840">
        <w:rPr>
          <w:rFonts w:ascii="Arial" w:eastAsia="Arial" w:hAnsi="Arial" w:cs="Arial"/>
          <w:sz w:val="20"/>
        </w:rPr>
        <w:t xml:space="preserve"> or your provider can support you.</w:t>
      </w:r>
      <w:r w:rsidRPr="69EB6840">
        <w:rPr>
          <w:rFonts w:ascii="Arial" w:eastAsia="Arial" w:hAnsi="Arial" w:cs="Arial"/>
          <w:color w:val="000000" w:themeColor="text1"/>
          <w:sz w:val="20"/>
        </w:rPr>
        <w:t xml:space="preserve"> You must provide </w:t>
      </w:r>
      <w:r w:rsidR="0044214C" w:rsidRPr="69EB6840">
        <w:rPr>
          <w:rFonts w:ascii="Arial" w:eastAsia="Arial" w:hAnsi="Arial" w:cs="Arial"/>
          <w:color w:val="000000" w:themeColor="text1"/>
          <w:sz w:val="20"/>
        </w:rPr>
        <w:t xml:space="preserve">original </w:t>
      </w:r>
      <w:r w:rsidRPr="69EB6840">
        <w:rPr>
          <w:rFonts w:ascii="Arial" w:eastAsia="Arial" w:hAnsi="Arial" w:cs="Arial"/>
          <w:color w:val="000000" w:themeColor="text1"/>
          <w:sz w:val="20"/>
        </w:rPr>
        <w:t>proof of your child’s identity and date of birth (e.g. a passport</w:t>
      </w:r>
      <w:r w:rsidR="00283C5E" w:rsidRPr="69EB6840">
        <w:rPr>
          <w:rFonts w:ascii="Arial" w:eastAsia="Arial" w:hAnsi="Arial" w:cs="Arial"/>
          <w:color w:val="000000" w:themeColor="text1"/>
          <w:sz w:val="20"/>
        </w:rPr>
        <w:t xml:space="preserve"> or </w:t>
      </w:r>
      <w:r w:rsidRPr="69EB6840">
        <w:rPr>
          <w:rFonts w:ascii="Arial" w:eastAsia="Arial" w:hAnsi="Arial" w:cs="Arial"/>
          <w:color w:val="000000" w:themeColor="text1"/>
          <w:sz w:val="20"/>
        </w:rPr>
        <w:t xml:space="preserve">birth certificate) and agree when you will take up your funded hours. Your provider </w:t>
      </w:r>
      <w:r w:rsidR="00D567A7" w:rsidRPr="69EB6840">
        <w:rPr>
          <w:rFonts w:ascii="Arial" w:eastAsia="Arial" w:hAnsi="Arial" w:cs="Arial"/>
          <w:color w:val="000000" w:themeColor="text1"/>
          <w:sz w:val="20"/>
        </w:rPr>
        <w:t>can</w:t>
      </w:r>
      <w:r w:rsidRPr="69EB6840">
        <w:rPr>
          <w:rFonts w:ascii="Arial" w:eastAsia="Arial" w:hAnsi="Arial" w:cs="Arial"/>
          <w:color w:val="000000" w:themeColor="text1"/>
          <w:sz w:val="20"/>
        </w:rPr>
        <w:t>not claim funding for your place without this form.</w:t>
      </w:r>
    </w:p>
    <w:p w14:paraId="5434229E" w14:textId="77777777" w:rsidR="00B00734" w:rsidRPr="004E2F13" w:rsidRDefault="00B00734" w:rsidP="69EB6840">
      <w:pPr>
        <w:rPr>
          <w:rFonts w:ascii="Arial" w:eastAsia="Arial" w:hAnsi="Arial" w:cs="Arial"/>
          <w:color w:val="000000"/>
          <w:sz w:val="10"/>
          <w:szCs w:val="10"/>
        </w:rPr>
      </w:pPr>
    </w:p>
    <w:p w14:paraId="6F20E787" w14:textId="48A5C69A" w:rsidR="00B00734" w:rsidRPr="00A16532" w:rsidRDefault="00B00734" w:rsidP="69EB6840">
      <w:pPr>
        <w:tabs>
          <w:tab w:val="left" w:pos="4677"/>
        </w:tabs>
        <w:rPr>
          <w:rFonts w:ascii="Arial" w:eastAsia="Arial" w:hAnsi="Arial" w:cs="Arial"/>
          <w:color w:val="000000"/>
          <w:sz w:val="20"/>
        </w:rPr>
      </w:pPr>
      <w:r w:rsidRPr="69EB6840">
        <w:rPr>
          <w:rFonts w:ascii="Arial" w:eastAsia="Arial" w:hAnsi="Arial" w:cs="Arial"/>
          <w:color w:val="000000" w:themeColor="text1"/>
          <w:sz w:val="20"/>
        </w:rPr>
        <w:t xml:space="preserve">If you have signed a </w:t>
      </w:r>
      <w:r w:rsidRPr="69EB6840">
        <w:rPr>
          <w:rFonts w:ascii="Arial" w:eastAsia="Arial" w:hAnsi="Arial" w:cs="Arial"/>
          <w:i/>
          <w:iCs/>
          <w:color w:val="000000" w:themeColor="text1"/>
          <w:sz w:val="20"/>
        </w:rPr>
        <w:t xml:space="preserve">Parent/Carer Declaration </w:t>
      </w:r>
      <w:r w:rsidRPr="69EB6840">
        <w:rPr>
          <w:rFonts w:ascii="Arial" w:eastAsia="Arial" w:hAnsi="Arial" w:cs="Arial"/>
          <w:color w:val="000000" w:themeColor="text1"/>
          <w:sz w:val="20"/>
        </w:rPr>
        <w:t>and either decide not to take up your place or to change provision partway through the funding period, you will need to discuss this change with your current provider. They will need to agree a change before you can be funded at another provi</w:t>
      </w:r>
      <w:r w:rsidR="00D567A7" w:rsidRPr="69EB6840">
        <w:rPr>
          <w:rFonts w:ascii="Arial" w:eastAsia="Arial" w:hAnsi="Arial" w:cs="Arial"/>
          <w:color w:val="000000" w:themeColor="text1"/>
          <w:sz w:val="20"/>
        </w:rPr>
        <w:t>der</w:t>
      </w:r>
      <w:r w:rsidRPr="69EB6840">
        <w:rPr>
          <w:rFonts w:ascii="Arial" w:eastAsia="Arial" w:hAnsi="Arial" w:cs="Arial"/>
          <w:color w:val="000000" w:themeColor="text1"/>
          <w:sz w:val="20"/>
        </w:rPr>
        <w:t>. It may be that you will need to pay the new provider until the following funding period.</w:t>
      </w:r>
    </w:p>
    <w:p w14:paraId="5C5F27F8" w14:textId="77777777" w:rsidR="00B00734" w:rsidRPr="004E2F13" w:rsidRDefault="00B00734" w:rsidP="69EB6840">
      <w:pPr>
        <w:tabs>
          <w:tab w:val="left" w:pos="4677"/>
        </w:tabs>
        <w:rPr>
          <w:rFonts w:ascii="Arial" w:eastAsia="Arial" w:hAnsi="Arial" w:cs="Arial"/>
          <w:color w:val="000000"/>
          <w:sz w:val="10"/>
          <w:szCs w:val="10"/>
        </w:rPr>
      </w:pPr>
    </w:p>
    <w:p w14:paraId="49AF8C01" w14:textId="77777777" w:rsidR="00413B2F" w:rsidRDefault="00413B2F" w:rsidP="69EB6840">
      <w:pPr>
        <w:pStyle w:val="xmsonormal"/>
        <w:rPr>
          <w:rFonts w:ascii="Arial" w:eastAsia="Arial" w:hAnsi="Arial" w:cs="Arial"/>
          <w:b/>
          <w:bCs/>
          <w:sz w:val="20"/>
          <w:szCs w:val="20"/>
        </w:rPr>
      </w:pPr>
      <w:r w:rsidRPr="69EB6840">
        <w:rPr>
          <w:rFonts w:ascii="Arial" w:eastAsia="Arial" w:hAnsi="Arial" w:cs="Arial"/>
          <w:b/>
          <w:bCs/>
          <w:sz w:val="20"/>
          <w:szCs w:val="20"/>
        </w:rPr>
        <w:t>What is Early Years Pupil Premium?</w:t>
      </w:r>
    </w:p>
    <w:p w14:paraId="6E9AE0C5" w14:textId="77777777" w:rsidR="00413B2F" w:rsidRDefault="00413B2F" w:rsidP="69EB6840">
      <w:pPr>
        <w:pStyle w:val="xmsonormal"/>
        <w:rPr>
          <w:rFonts w:ascii="Arial" w:eastAsia="Arial" w:hAnsi="Arial" w:cs="Arial"/>
          <w:sz w:val="20"/>
          <w:szCs w:val="20"/>
        </w:rPr>
      </w:pPr>
      <w:r w:rsidRPr="69EB6840">
        <w:rPr>
          <w:rFonts w:ascii="Arial" w:eastAsia="Arial" w:hAnsi="Arial" w:cs="Arial"/>
          <w:sz w:val="20"/>
          <w:szCs w:val="20"/>
        </w:rPr>
        <w:t xml:space="preserve">Early Years Pupil Premium (EYPP) is extra government funding for your provider to support the educational and developmental outcomes for eligible children. Your provider will use the money in ways to support your child with the aim of impacting positively on your child’s progress and development. The individual needs of your child will be considered when deciding how best to use the extra funding. Your provider may combine the payments for several children, or work with other providers, to fund specific activity or training. </w:t>
      </w:r>
    </w:p>
    <w:p w14:paraId="1C3F3B47" w14:textId="77777777" w:rsidR="00B00734" w:rsidRPr="004E2F13" w:rsidRDefault="00B00734" w:rsidP="69EB6840">
      <w:pPr>
        <w:rPr>
          <w:rFonts w:ascii="Arial" w:eastAsia="Arial" w:hAnsi="Arial" w:cs="Arial"/>
          <w:sz w:val="10"/>
          <w:szCs w:val="10"/>
          <w:lang w:eastAsia="en-GB"/>
        </w:rPr>
      </w:pPr>
    </w:p>
    <w:p w14:paraId="40D1DB06" w14:textId="77777777" w:rsidR="00B00734" w:rsidRPr="00A16532" w:rsidRDefault="00B00734" w:rsidP="69EB6840">
      <w:pPr>
        <w:rPr>
          <w:rFonts w:ascii="Arial" w:eastAsia="Arial" w:hAnsi="Arial" w:cs="Arial"/>
          <w:b/>
          <w:bCs/>
          <w:sz w:val="20"/>
          <w:lang w:eastAsia="en-GB"/>
        </w:rPr>
      </w:pPr>
      <w:r w:rsidRPr="69EB6840">
        <w:rPr>
          <w:rFonts w:ascii="Arial" w:eastAsia="Arial" w:hAnsi="Arial" w:cs="Arial"/>
          <w:b/>
          <w:bCs/>
          <w:sz w:val="20"/>
          <w:lang w:eastAsia="en-GB"/>
        </w:rPr>
        <w:t>Is my child eligible for Early Years Pupil Premium?</w:t>
      </w:r>
    </w:p>
    <w:p w14:paraId="4DCC52EA" w14:textId="4F2C9DB0" w:rsidR="00B00734" w:rsidRPr="00A16532" w:rsidRDefault="00B00734" w:rsidP="69EB6840">
      <w:pPr>
        <w:rPr>
          <w:rFonts w:ascii="Arial" w:eastAsia="Arial" w:hAnsi="Arial" w:cs="Arial"/>
          <w:sz w:val="20"/>
          <w:lang w:eastAsia="en-GB"/>
        </w:rPr>
      </w:pPr>
      <w:r w:rsidRPr="69EB6840">
        <w:rPr>
          <w:rFonts w:ascii="Arial" w:eastAsia="Arial" w:hAnsi="Arial" w:cs="Arial"/>
          <w:sz w:val="20"/>
          <w:lang w:eastAsia="en-GB"/>
        </w:rPr>
        <w:t xml:space="preserve">Your child will be eligible if they are accessing funded </w:t>
      </w:r>
      <w:r w:rsidR="00A319B8" w:rsidRPr="69EB6840">
        <w:rPr>
          <w:rFonts w:ascii="Arial" w:eastAsia="Arial" w:hAnsi="Arial" w:cs="Arial"/>
          <w:sz w:val="20"/>
          <w:lang w:eastAsia="en-GB"/>
        </w:rPr>
        <w:t>hours</w:t>
      </w:r>
      <w:r w:rsidR="004D3BBC" w:rsidRPr="69EB6840">
        <w:rPr>
          <w:rFonts w:ascii="Arial" w:eastAsia="Arial" w:hAnsi="Arial" w:cs="Arial"/>
          <w:sz w:val="20"/>
          <w:lang w:eastAsia="en-GB"/>
        </w:rPr>
        <w:t>,</w:t>
      </w:r>
      <w:r w:rsidRPr="69EB6840">
        <w:rPr>
          <w:rFonts w:ascii="Arial" w:eastAsia="Arial" w:hAnsi="Arial" w:cs="Arial"/>
          <w:sz w:val="20"/>
          <w:lang w:eastAsia="en-GB"/>
        </w:rPr>
        <w:t xml:space="preserve"> and you meet qualifying criteria.</w:t>
      </w:r>
    </w:p>
    <w:p w14:paraId="3295BDC4" w14:textId="77777777" w:rsidR="00B00734" w:rsidRPr="004E2F13" w:rsidRDefault="00B00734" w:rsidP="69EB6840">
      <w:pPr>
        <w:rPr>
          <w:rFonts w:ascii="Arial" w:eastAsia="Arial" w:hAnsi="Arial" w:cs="Arial"/>
          <w:sz w:val="10"/>
          <w:szCs w:val="10"/>
          <w:lang w:eastAsia="en-GB"/>
        </w:rPr>
      </w:pPr>
    </w:p>
    <w:p w14:paraId="359DCB1D" w14:textId="09B54374" w:rsidR="00B00734" w:rsidRPr="004A04AD" w:rsidRDefault="00B00734" w:rsidP="69EB6840">
      <w:pPr>
        <w:rPr>
          <w:rFonts w:ascii="Arial" w:eastAsia="Arial" w:hAnsi="Arial" w:cs="Arial"/>
          <w:b/>
          <w:bCs/>
          <w:sz w:val="20"/>
          <w:lang w:eastAsia="en-GB"/>
        </w:rPr>
      </w:pPr>
      <w:r w:rsidRPr="69EB6840">
        <w:rPr>
          <w:rFonts w:ascii="Arial" w:eastAsia="Arial" w:hAnsi="Arial" w:cs="Arial"/>
          <w:sz w:val="20"/>
          <w:lang w:eastAsia="en-GB"/>
        </w:rPr>
        <w:t xml:space="preserve">To find out if you are eligible, complete the </w:t>
      </w:r>
      <w:r w:rsidR="00F04F3C" w:rsidRPr="69EB6840">
        <w:rPr>
          <w:rFonts w:ascii="Arial" w:eastAsia="Arial" w:hAnsi="Arial" w:cs="Arial"/>
          <w:sz w:val="20"/>
          <w:lang w:eastAsia="en-GB"/>
        </w:rPr>
        <w:t>p</w:t>
      </w:r>
      <w:r w:rsidRPr="69EB6840">
        <w:rPr>
          <w:rFonts w:ascii="Arial" w:eastAsia="Arial" w:hAnsi="Arial" w:cs="Arial"/>
          <w:sz w:val="20"/>
          <w:lang w:eastAsia="en-GB"/>
        </w:rPr>
        <w:t>arent</w:t>
      </w:r>
      <w:r w:rsidR="00F04F3C" w:rsidRPr="69EB6840">
        <w:rPr>
          <w:rFonts w:ascii="Arial" w:eastAsia="Arial" w:hAnsi="Arial" w:cs="Arial"/>
          <w:sz w:val="20"/>
          <w:lang w:eastAsia="en-GB"/>
        </w:rPr>
        <w:t>/carer</w:t>
      </w:r>
      <w:r w:rsidRPr="69EB6840">
        <w:rPr>
          <w:rFonts w:ascii="Arial" w:eastAsia="Arial" w:hAnsi="Arial" w:cs="Arial"/>
          <w:sz w:val="20"/>
          <w:lang w:eastAsia="en-GB"/>
        </w:rPr>
        <w:t xml:space="preserve"> </w:t>
      </w:r>
      <w:r w:rsidR="00F04F3C" w:rsidRPr="69EB6840">
        <w:rPr>
          <w:rFonts w:ascii="Arial" w:eastAsia="Arial" w:hAnsi="Arial" w:cs="Arial"/>
          <w:sz w:val="20"/>
          <w:lang w:eastAsia="en-GB"/>
        </w:rPr>
        <w:t>d</w:t>
      </w:r>
      <w:r w:rsidRPr="69EB6840">
        <w:rPr>
          <w:rFonts w:ascii="Arial" w:eastAsia="Arial" w:hAnsi="Arial" w:cs="Arial"/>
          <w:sz w:val="20"/>
          <w:lang w:eastAsia="en-GB"/>
        </w:rPr>
        <w:t xml:space="preserve">etails section of the </w:t>
      </w:r>
      <w:r w:rsidRPr="69EB6840">
        <w:rPr>
          <w:rFonts w:ascii="Arial" w:eastAsia="Arial" w:hAnsi="Arial" w:cs="Arial"/>
          <w:i/>
          <w:iCs/>
          <w:color w:val="000000" w:themeColor="text1"/>
          <w:sz w:val="20"/>
        </w:rPr>
        <w:t>Parent/Carer Declaration</w:t>
      </w:r>
      <w:r w:rsidR="009E5FCA">
        <w:rPr>
          <w:rFonts w:ascii="Arial" w:eastAsia="Arial" w:hAnsi="Arial" w:cs="Arial"/>
          <w:i/>
          <w:iCs/>
          <w:color w:val="000000" w:themeColor="text1"/>
          <w:sz w:val="20"/>
        </w:rPr>
        <w:t xml:space="preserve"> (For Children </w:t>
      </w:r>
      <w:proofErr w:type="gramStart"/>
      <w:r w:rsidR="009E5FCA">
        <w:rPr>
          <w:rFonts w:ascii="Arial" w:eastAsia="Arial" w:hAnsi="Arial" w:cs="Arial"/>
          <w:i/>
          <w:iCs/>
          <w:color w:val="000000" w:themeColor="text1"/>
          <w:sz w:val="20"/>
        </w:rPr>
        <w:t>In</w:t>
      </w:r>
      <w:proofErr w:type="gramEnd"/>
      <w:r w:rsidR="009E5FCA">
        <w:rPr>
          <w:rFonts w:ascii="Arial" w:eastAsia="Arial" w:hAnsi="Arial" w:cs="Arial"/>
          <w:i/>
          <w:iCs/>
          <w:color w:val="000000" w:themeColor="text1"/>
          <w:sz w:val="20"/>
        </w:rPr>
        <w:t xml:space="preserve"> Care (CIC) of or adopted (CPIC) from a Local Authority, childcare provider should contact the Funding team directly)</w:t>
      </w:r>
      <w:r w:rsidRPr="69EB6840">
        <w:rPr>
          <w:rFonts w:ascii="Arial" w:eastAsia="Arial" w:hAnsi="Arial" w:cs="Arial"/>
          <w:i/>
          <w:iCs/>
          <w:color w:val="000000" w:themeColor="text1"/>
          <w:sz w:val="20"/>
        </w:rPr>
        <w:t xml:space="preserve">. </w:t>
      </w:r>
      <w:r w:rsidRPr="69EB6840">
        <w:rPr>
          <w:rFonts w:ascii="Arial" w:eastAsia="Arial" w:hAnsi="Arial" w:cs="Arial"/>
          <w:sz w:val="20"/>
          <w:lang w:eastAsia="en-GB"/>
        </w:rPr>
        <w:t>Your information will be checked on a secure government benefits system and your provider will be notified whether your child is entitled. If your child qualifies, a payment will be made direct</w:t>
      </w:r>
      <w:r w:rsidR="00F722AF" w:rsidRPr="69EB6840">
        <w:rPr>
          <w:rFonts w:ascii="Arial" w:eastAsia="Arial" w:hAnsi="Arial" w:cs="Arial"/>
          <w:sz w:val="20"/>
          <w:lang w:eastAsia="en-GB"/>
        </w:rPr>
        <w:t>ly</w:t>
      </w:r>
      <w:r w:rsidRPr="69EB6840">
        <w:rPr>
          <w:rFonts w:ascii="Arial" w:eastAsia="Arial" w:hAnsi="Arial" w:cs="Arial"/>
          <w:sz w:val="20"/>
          <w:lang w:eastAsia="en-GB"/>
        </w:rPr>
        <w:t xml:space="preserve"> to your childcare provider. For more information on EYPP please go to:</w:t>
      </w:r>
      <w:r w:rsidR="004A04AD" w:rsidRPr="69EB6840">
        <w:rPr>
          <w:rFonts w:ascii="Arial" w:eastAsia="Arial" w:hAnsi="Arial" w:cs="Arial"/>
          <w:sz w:val="20"/>
        </w:rPr>
        <w:t xml:space="preserve"> </w:t>
      </w:r>
      <w:hyperlink r:id="rId17">
        <w:r w:rsidR="004A04AD" w:rsidRPr="69EB6840">
          <w:rPr>
            <w:rStyle w:val="Hyperlink"/>
            <w:rFonts w:eastAsia="Arial" w:cs="Arial"/>
            <w:b w:val="0"/>
            <w:sz w:val="20"/>
          </w:rPr>
          <w:t>Early Years Pupil Premium funding (EYPP) - Cambridgeshire County Council</w:t>
        </w:r>
      </w:hyperlink>
    </w:p>
    <w:p w14:paraId="1CB45FC6" w14:textId="77777777" w:rsidR="00B00734" w:rsidRPr="004E2F13" w:rsidRDefault="00B00734" w:rsidP="69EB6840">
      <w:pPr>
        <w:rPr>
          <w:rFonts w:ascii="Arial" w:eastAsia="Arial" w:hAnsi="Arial" w:cs="Arial"/>
          <w:sz w:val="10"/>
          <w:szCs w:val="10"/>
          <w:lang w:eastAsia="en-GB"/>
        </w:rPr>
      </w:pPr>
    </w:p>
    <w:p w14:paraId="4ECAE344" w14:textId="77777777" w:rsidR="00B00734" w:rsidRPr="00A16532" w:rsidRDefault="00B00734" w:rsidP="69EB6840">
      <w:pPr>
        <w:rPr>
          <w:rFonts w:ascii="Arial" w:eastAsia="Arial" w:hAnsi="Arial" w:cs="Arial"/>
          <w:sz w:val="20"/>
          <w:lang w:eastAsia="en-GB"/>
        </w:rPr>
      </w:pPr>
      <w:r w:rsidRPr="69EB6840">
        <w:rPr>
          <w:rFonts w:ascii="Arial" w:eastAsia="Arial" w:hAnsi="Arial" w:cs="Arial"/>
          <w:b/>
          <w:bCs/>
          <w:sz w:val="20"/>
          <w:lang w:eastAsia="en-GB"/>
        </w:rPr>
        <w:t>Special Needs and Disability Access Funding</w:t>
      </w:r>
    </w:p>
    <w:p w14:paraId="587D8FF7" w14:textId="2E789829" w:rsidR="00B00734" w:rsidRPr="00A16532" w:rsidRDefault="00B00734" w:rsidP="69EB6840">
      <w:pPr>
        <w:rPr>
          <w:rFonts w:ascii="Arial" w:eastAsia="Arial" w:hAnsi="Arial" w:cs="Arial"/>
          <w:sz w:val="20"/>
          <w:lang w:eastAsia="en-GB"/>
        </w:rPr>
      </w:pPr>
      <w:r w:rsidRPr="69EB6840">
        <w:rPr>
          <w:rFonts w:ascii="Arial" w:eastAsia="Arial" w:hAnsi="Arial" w:cs="Arial"/>
          <w:sz w:val="20"/>
          <w:lang w:eastAsia="en-GB"/>
        </w:rPr>
        <w:t xml:space="preserve">If your child is in receipt of Disability Living Allowance, your </w:t>
      </w:r>
      <w:r w:rsidR="006207CC" w:rsidRPr="69EB6840">
        <w:rPr>
          <w:rFonts w:ascii="Arial" w:eastAsia="Arial" w:hAnsi="Arial" w:cs="Arial"/>
          <w:sz w:val="20"/>
          <w:lang w:eastAsia="en-GB"/>
        </w:rPr>
        <w:t>early years</w:t>
      </w:r>
      <w:r w:rsidRPr="69EB6840">
        <w:rPr>
          <w:rFonts w:ascii="Arial" w:eastAsia="Arial" w:hAnsi="Arial" w:cs="Arial"/>
          <w:sz w:val="20"/>
          <w:lang w:eastAsia="en-GB"/>
        </w:rPr>
        <w:t xml:space="preserve"> provider may be able to obtain Disability Access Funding (DAF) to support the access of your child. Please speak to your </w:t>
      </w:r>
      <w:r w:rsidR="006207CC" w:rsidRPr="69EB6840">
        <w:rPr>
          <w:rFonts w:ascii="Arial" w:eastAsia="Arial" w:hAnsi="Arial" w:cs="Arial"/>
          <w:sz w:val="20"/>
          <w:lang w:eastAsia="en-GB"/>
        </w:rPr>
        <w:t xml:space="preserve">early </w:t>
      </w:r>
      <w:proofErr w:type="gramStart"/>
      <w:r w:rsidR="007664F7" w:rsidRPr="69EB6840">
        <w:rPr>
          <w:rFonts w:ascii="Arial" w:eastAsia="Arial" w:hAnsi="Arial" w:cs="Arial"/>
          <w:sz w:val="20"/>
          <w:lang w:eastAsia="en-GB"/>
        </w:rPr>
        <w:t>years</w:t>
      </w:r>
      <w:proofErr w:type="gramEnd"/>
      <w:r w:rsidRPr="69EB6840">
        <w:rPr>
          <w:rFonts w:ascii="Arial" w:eastAsia="Arial" w:hAnsi="Arial" w:cs="Arial"/>
          <w:sz w:val="20"/>
          <w:lang w:eastAsia="en-GB"/>
        </w:rPr>
        <w:t xml:space="preserve"> provider. DAF is paid to </w:t>
      </w:r>
      <w:r w:rsidR="001525B3" w:rsidRPr="69EB6840">
        <w:rPr>
          <w:rFonts w:ascii="Arial" w:eastAsia="Arial" w:hAnsi="Arial" w:cs="Arial"/>
          <w:sz w:val="20"/>
          <w:lang w:eastAsia="en-GB"/>
        </w:rPr>
        <w:t xml:space="preserve">an </w:t>
      </w:r>
      <w:r w:rsidRPr="69EB6840">
        <w:rPr>
          <w:rFonts w:ascii="Arial" w:eastAsia="Arial" w:hAnsi="Arial" w:cs="Arial"/>
          <w:sz w:val="20"/>
          <w:lang w:eastAsia="en-GB"/>
        </w:rPr>
        <w:t xml:space="preserve">early years setting to make reasonable adjustments and to build capacity to support </w:t>
      </w:r>
      <w:r w:rsidR="00CB4D3F" w:rsidRPr="69EB6840">
        <w:rPr>
          <w:rFonts w:ascii="Arial" w:eastAsia="Arial" w:hAnsi="Arial" w:cs="Arial"/>
          <w:sz w:val="20"/>
          <w:lang w:eastAsia="en-GB"/>
        </w:rPr>
        <w:t xml:space="preserve">children with disabilities. </w:t>
      </w:r>
    </w:p>
    <w:p w14:paraId="6408DA3C" w14:textId="77777777" w:rsidR="00B00734" w:rsidRPr="004E2F13" w:rsidRDefault="00B00734" w:rsidP="69EB6840">
      <w:pPr>
        <w:rPr>
          <w:rFonts w:ascii="Arial" w:eastAsia="Arial" w:hAnsi="Arial" w:cs="Arial"/>
          <w:sz w:val="10"/>
          <w:szCs w:val="10"/>
          <w:lang w:eastAsia="en-GB"/>
        </w:rPr>
      </w:pPr>
    </w:p>
    <w:p w14:paraId="42A91207" w14:textId="77777777" w:rsidR="00B00734" w:rsidRPr="00A16532" w:rsidRDefault="00B00734" w:rsidP="69EB6840">
      <w:pPr>
        <w:rPr>
          <w:rFonts w:ascii="Arial" w:eastAsia="Arial" w:hAnsi="Arial" w:cs="Arial"/>
          <w:b/>
          <w:bCs/>
          <w:sz w:val="20"/>
        </w:rPr>
      </w:pPr>
      <w:r w:rsidRPr="69EB6840">
        <w:rPr>
          <w:rFonts w:ascii="Arial" w:eastAsia="Arial" w:hAnsi="Arial" w:cs="Arial"/>
          <w:b/>
          <w:bCs/>
          <w:sz w:val="20"/>
        </w:rPr>
        <w:t>My child is starting school on a part-time basis, may I claim funded hours until they are in school full-time?</w:t>
      </w:r>
    </w:p>
    <w:p w14:paraId="6B257566" w14:textId="74EC2D6D" w:rsidR="00B00734" w:rsidRPr="00A16532" w:rsidRDefault="00B00734" w:rsidP="69EB6840">
      <w:pPr>
        <w:tabs>
          <w:tab w:val="left" w:pos="4677"/>
        </w:tabs>
        <w:rPr>
          <w:rFonts w:ascii="Arial" w:eastAsia="Arial" w:hAnsi="Arial" w:cs="Arial"/>
          <w:color w:val="auto"/>
          <w:sz w:val="20"/>
        </w:rPr>
      </w:pPr>
      <w:r w:rsidRPr="69EB6840">
        <w:rPr>
          <w:rFonts w:ascii="Arial" w:eastAsia="Arial" w:hAnsi="Arial" w:cs="Arial"/>
          <w:sz w:val="20"/>
        </w:rPr>
        <w:t xml:space="preserve">No. Once your child has started </w:t>
      </w:r>
      <w:r w:rsidR="001525B3" w:rsidRPr="69EB6840">
        <w:rPr>
          <w:rFonts w:ascii="Arial" w:eastAsia="Arial" w:hAnsi="Arial" w:cs="Arial"/>
          <w:sz w:val="20"/>
        </w:rPr>
        <w:t xml:space="preserve">their </w:t>
      </w:r>
      <w:r w:rsidR="0081311B" w:rsidRPr="69EB6840">
        <w:rPr>
          <w:rFonts w:ascii="Arial" w:eastAsia="Arial" w:hAnsi="Arial" w:cs="Arial"/>
          <w:sz w:val="20"/>
        </w:rPr>
        <w:t>r</w:t>
      </w:r>
      <w:r w:rsidRPr="69EB6840">
        <w:rPr>
          <w:rFonts w:ascii="Arial" w:eastAsia="Arial" w:hAnsi="Arial" w:cs="Arial"/>
          <w:sz w:val="20"/>
        </w:rPr>
        <w:t xml:space="preserve">eception year at school you are no longer entitled to access </w:t>
      </w:r>
      <w:r w:rsidR="0055066F" w:rsidRPr="69EB6840">
        <w:rPr>
          <w:rFonts w:ascii="Arial" w:eastAsia="Arial" w:hAnsi="Arial" w:cs="Arial"/>
          <w:sz w:val="20"/>
        </w:rPr>
        <w:t>E</w:t>
      </w:r>
      <w:r w:rsidRPr="69EB6840">
        <w:rPr>
          <w:rFonts w:ascii="Arial" w:eastAsia="Arial" w:hAnsi="Arial" w:cs="Arial"/>
          <w:sz w:val="20"/>
        </w:rPr>
        <w:t xml:space="preserve">arly </w:t>
      </w:r>
      <w:r w:rsidR="0055066F" w:rsidRPr="69EB6840">
        <w:rPr>
          <w:rFonts w:ascii="Arial" w:eastAsia="Arial" w:hAnsi="Arial" w:cs="Arial"/>
          <w:sz w:val="20"/>
        </w:rPr>
        <w:t>Y</w:t>
      </w:r>
      <w:r w:rsidRPr="69EB6840">
        <w:rPr>
          <w:rFonts w:ascii="Arial" w:eastAsia="Arial" w:hAnsi="Arial" w:cs="Arial"/>
          <w:sz w:val="20"/>
        </w:rPr>
        <w:t xml:space="preserve">ears </w:t>
      </w:r>
      <w:r w:rsidR="0055066F" w:rsidRPr="69EB6840">
        <w:rPr>
          <w:rFonts w:ascii="Arial" w:eastAsia="Arial" w:hAnsi="Arial" w:cs="Arial"/>
          <w:sz w:val="20"/>
        </w:rPr>
        <w:t>F</w:t>
      </w:r>
      <w:r w:rsidRPr="69EB6840">
        <w:rPr>
          <w:rFonts w:ascii="Arial" w:eastAsia="Arial" w:hAnsi="Arial" w:cs="Arial"/>
          <w:sz w:val="20"/>
        </w:rPr>
        <w:t>unding. If</w:t>
      </w:r>
      <w:r w:rsidR="004F0B5D" w:rsidRPr="69EB6840">
        <w:rPr>
          <w:rFonts w:ascii="Arial" w:eastAsia="Arial" w:hAnsi="Arial" w:cs="Arial"/>
          <w:sz w:val="20"/>
        </w:rPr>
        <w:t xml:space="preserve"> </w:t>
      </w:r>
      <w:r w:rsidRPr="69EB6840">
        <w:rPr>
          <w:rFonts w:ascii="Arial" w:eastAsia="Arial" w:hAnsi="Arial" w:cs="Arial"/>
          <w:sz w:val="20"/>
        </w:rPr>
        <w:t>your child is eligible for Pupil Premium funding, this funding will also go to the school.</w:t>
      </w:r>
    </w:p>
    <w:p w14:paraId="1715C89D" w14:textId="77777777" w:rsidR="00B00734" w:rsidRPr="004E2F13" w:rsidRDefault="00B00734" w:rsidP="69EB6840">
      <w:pPr>
        <w:pStyle w:val="Title"/>
        <w:jc w:val="left"/>
        <w:rPr>
          <w:rFonts w:eastAsia="Arial" w:cs="Arial"/>
          <w:i w:val="0"/>
          <w:iCs w:val="0"/>
          <w:sz w:val="10"/>
          <w:szCs w:val="10"/>
          <w:lang w:eastAsia="en-GB"/>
        </w:rPr>
      </w:pPr>
    </w:p>
    <w:p w14:paraId="39BDDA92" w14:textId="77777777" w:rsidR="00B00734" w:rsidRPr="0095442C" w:rsidRDefault="00B00734" w:rsidP="69EB6840">
      <w:pPr>
        <w:pStyle w:val="Title"/>
        <w:jc w:val="left"/>
        <w:rPr>
          <w:rFonts w:eastAsia="Arial" w:cs="Arial"/>
          <w:i w:val="0"/>
          <w:iCs w:val="0"/>
          <w:sz w:val="20"/>
          <w:lang w:eastAsia="en-GB"/>
        </w:rPr>
      </w:pPr>
      <w:r w:rsidRPr="69EB6840">
        <w:rPr>
          <w:rFonts w:eastAsia="Arial" w:cs="Arial"/>
          <w:i w:val="0"/>
          <w:iCs w:val="0"/>
          <w:sz w:val="20"/>
          <w:lang w:eastAsia="en-GB"/>
        </w:rPr>
        <w:t>Taking up funded hours with a childminder who is related.</w:t>
      </w:r>
    </w:p>
    <w:p w14:paraId="4376DAF8" w14:textId="6DD778BC" w:rsidR="00B00734" w:rsidRPr="0095442C" w:rsidRDefault="00B00734" w:rsidP="69EB6840">
      <w:pPr>
        <w:pStyle w:val="Title"/>
        <w:jc w:val="left"/>
        <w:rPr>
          <w:rFonts w:eastAsia="Arial" w:cs="Arial"/>
          <w:i w:val="0"/>
          <w:iCs w:val="0"/>
          <w:sz w:val="20"/>
        </w:rPr>
      </w:pPr>
      <w:r w:rsidRPr="69EB6840">
        <w:rPr>
          <w:rFonts w:eastAsia="Arial" w:cs="Arial"/>
          <w:i w:val="0"/>
          <w:iCs w:val="0"/>
          <w:sz w:val="20"/>
        </w:rPr>
        <w:t xml:space="preserve">My </w:t>
      </w:r>
      <w:r w:rsidR="0081311B" w:rsidRPr="69EB6840">
        <w:rPr>
          <w:rFonts w:eastAsia="Arial" w:cs="Arial"/>
          <w:i w:val="0"/>
          <w:iCs w:val="0"/>
          <w:sz w:val="20"/>
        </w:rPr>
        <w:t xml:space="preserve">relative </w:t>
      </w:r>
      <w:r w:rsidRPr="69EB6840">
        <w:rPr>
          <w:rFonts w:eastAsia="Arial" w:cs="Arial"/>
          <w:i w:val="0"/>
          <w:iCs w:val="0"/>
          <w:sz w:val="20"/>
        </w:rPr>
        <w:t>is a childminder</w:t>
      </w:r>
      <w:r w:rsidR="00685B58" w:rsidRPr="69EB6840">
        <w:rPr>
          <w:rFonts w:eastAsia="Arial" w:cs="Arial"/>
          <w:i w:val="0"/>
          <w:iCs w:val="0"/>
          <w:sz w:val="20"/>
        </w:rPr>
        <w:t xml:space="preserve"> and </w:t>
      </w:r>
      <w:r w:rsidRPr="69EB6840">
        <w:rPr>
          <w:rFonts w:eastAsia="Arial" w:cs="Arial"/>
          <w:i w:val="0"/>
          <w:iCs w:val="0"/>
          <w:sz w:val="20"/>
        </w:rPr>
        <w:t>childminds my son when I work. Can E</w:t>
      </w:r>
      <w:r w:rsidR="00F92EF5" w:rsidRPr="69EB6840">
        <w:rPr>
          <w:rFonts w:eastAsia="Arial" w:cs="Arial"/>
          <w:i w:val="0"/>
          <w:iCs w:val="0"/>
          <w:sz w:val="20"/>
        </w:rPr>
        <w:t>YF</w:t>
      </w:r>
      <w:r w:rsidRPr="69EB6840">
        <w:rPr>
          <w:rFonts w:eastAsia="Arial" w:cs="Arial"/>
          <w:i w:val="0"/>
          <w:iCs w:val="0"/>
          <w:sz w:val="20"/>
        </w:rPr>
        <w:t xml:space="preserve"> </w:t>
      </w:r>
      <w:r w:rsidR="00685B58" w:rsidRPr="69EB6840">
        <w:rPr>
          <w:rFonts w:eastAsia="Arial" w:cs="Arial"/>
          <w:i w:val="0"/>
          <w:iCs w:val="0"/>
          <w:sz w:val="20"/>
        </w:rPr>
        <w:t xml:space="preserve">be claimed </w:t>
      </w:r>
      <w:r w:rsidRPr="69EB6840">
        <w:rPr>
          <w:rFonts w:eastAsia="Arial" w:cs="Arial"/>
          <w:i w:val="0"/>
          <w:iCs w:val="0"/>
          <w:sz w:val="20"/>
        </w:rPr>
        <w:t>for my child?</w:t>
      </w:r>
    </w:p>
    <w:p w14:paraId="41BB4452" w14:textId="23EE2FB6" w:rsidR="00B00734" w:rsidRDefault="00B00734" w:rsidP="69EB6840">
      <w:pPr>
        <w:pStyle w:val="Title"/>
        <w:jc w:val="left"/>
        <w:rPr>
          <w:rFonts w:eastAsia="Arial" w:cs="Arial"/>
          <w:b w:val="0"/>
          <w:bCs w:val="0"/>
          <w:i w:val="0"/>
          <w:iCs w:val="0"/>
          <w:sz w:val="20"/>
        </w:rPr>
      </w:pPr>
      <w:r w:rsidRPr="69EB6840">
        <w:rPr>
          <w:rFonts w:eastAsia="Arial" w:cs="Arial"/>
          <w:b w:val="0"/>
          <w:bCs w:val="0"/>
          <w:i w:val="0"/>
          <w:iCs w:val="0"/>
          <w:sz w:val="20"/>
        </w:rPr>
        <w:t>No. Government guidance published by the DfE clearly states this is not permitted.</w:t>
      </w:r>
    </w:p>
    <w:p w14:paraId="4838CAAA" w14:textId="77777777" w:rsidR="00B00734" w:rsidRPr="004E2F13" w:rsidRDefault="00B00734" w:rsidP="69EB6840">
      <w:pPr>
        <w:pStyle w:val="Title"/>
        <w:jc w:val="left"/>
        <w:rPr>
          <w:rFonts w:eastAsia="Arial" w:cs="Arial"/>
          <w:i w:val="0"/>
          <w:iCs w:val="0"/>
          <w:sz w:val="10"/>
          <w:szCs w:val="10"/>
        </w:rPr>
      </w:pPr>
    </w:p>
    <w:p w14:paraId="45C3C389" w14:textId="77777777" w:rsidR="00B00734" w:rsidRPr="00A16532" w:rsidRDefault="00B00734" w:rsidP="69EB6840">
      <w:pPr>
        <w:pStyle w:val="Title"/>
        <w:jc w:val="left"/>
        <w:rPr>
          <w:rFonts w:eastAsia="Arial" w:cs="Arial"/>
          <w:b w:val="0"/>
          <w:bCs w:val="0"/>
          <w:i w:val="0"/>
          <w:iCs w:val="0"/>
          <w:sz w:val="20"/>
        </w:rPr>
      </w:pPr>
      <w:r w:rsidRPr="69EB6840">
        <w:rPr>
          <w:rFonts w:eastAsia="Arial" w:cs="Arial"/>
          <w:i w:val="0"/>
          <w:iCs w:val="0"/>
          <w:sz w:val="20"/>
        </w:rPr>
        <w:t>How do I complain?</w:t>
      </w:r>
    </w:p>
    <w:p w14:paraId="02312834" w14:textId="53A23325" w:rsidR="00B00734" w:rsidRDefault="00B00734" w:rsidP="69EB6840">
      <w:pPr>
        <w:pStyle w:val="Title"/>
        <w:jc w:val="left"/>
        <w:rPr>
          <w:rFonts w:eastAsia="Arial" w:cs="Arial"/>
          <w:sz w:val="20"/>
        </w:rPr>
      </w:pPr>
      <w:r w:rsidRPr="69EB6840">
        <w:rPr>
          <w:rFonts w:eastAsia="Arial" w:cs="Arial"/>
          <w:b w:val="0"/>
          <w:bCs w:val="0"/>
          <w:i w:val="0"/>
          <w:iCs w:val="0"/>
          <w:sz w:val="20"/>
        </w:rPr>
        <w:t>Please call 0345 045 5200 or access our website</w:t>
      </w:r>
      <w:r w:rsidR="00FA094A" w:rsidRPr="69EB6840">
        <w:rPr>
          <w:rFonts w:eastAsia="Arial" w:cs="Arial"/>
          <w:b w:val="0"/>
          <w:bCs w:val="0"/>
          <w:i w:val="0"/>
          <w:iCs w:val="0"/>
          <w:sz w:val="20"/>
        </w:rPr>
        <w:t xml:space="preserve"> </w:t>
      </w:r>
      <w:hyperlink r:id="rId18">
        <w:r w:rsidR="00FA094A" w:rsidRPr="69EB6840">
          <w:rPr>
            <w:rStyle w:val="Hyperlink"/>
            <w:rFonts w:eastAsia="Arial" w:cs="Arial"/>
            <w:sz w:val="20"/>
          </w:rPr>
          <w:t>Feedback policy for compliments, complaints and suggestions - Cambridgeshire County Council</w:t>
        </w:r>
      </w:hyperlink>
      <w:r w:rsidRPr="69EB6840">
        <w:rPr>
          <w:rFonts w:eastAsia="Arial" w:cs="Arial"/>
          <w:b w:val="0"/>
          <w:bCs w:val="0"/>
          <w:i w:val="0"/>
          <w:iCs w:val="0"/>
          <w:sz w:val="20"/>
        </w:rPr>
        <w:t xml:space="preserve"> </w:t>
      </w:r>
      <w:r w:rsidRPr="69EB6840">
        <w:rPr>
          <w:rStyle w:val="Hyperlink"/>
          <w:rFonts w:eastAsia="Arial" w:cs="Arial"/>
          <w:i w:val="0"/>
          <w:iCs w:val="0"/>
          <w:color w:val="auto"/>
          <w:sz w:val="20"/>
          <w:u w:val="none"/>
        </w:rPr>
        <w:t>for details on our complaints procedure.</w:t>
      </w:r>
      <w:r w:rsidR="00D42A7F" w:rsidRPr="69EB6840">
        <w:rPr>
          <w:rFonts w:eastAsia="Arial" w:cs="Arial"/>
          <w:sz w:val="20"/>
        </w:rPr>
        <w:t xml:space="preserve"> </w:t>
      </w:r>
    </w:p>
    <w:p w14:paraId="73EC71C1" w14:textId="002FEAD4" w:rsidR="009E4946" w:rsidRDefault="009E4946">
      <w:pPr>
        <w:rPr>
          <w:rFonts w:ascii="Arial" w:eastAsia="Arial" w:hAnsi="Arial" w:cs="Arial"/>
          <w:b/>
          <w:bCs/>
          <w:i/>
          <w:iCs/>
          <w:color w:val="auto"/>
          <w:sz w:val="20"/>
        </w:rPr>
      </w:pPr>
      <w:r>
        <w:rPr>
          <w:rFonts w:eastAsia="Arial" w:cs="Arial"/>
          <w:sz w:val="20"/>
        </w:rPr>
        <w:br w:type="page"/>
      </w:r>
    </w:p>
    <w:p w14:paraId="03281EC2" w14:textId="20D3038F" w:rsidR="004A612F" w:rsidRPr="00654BE3" w:rsidRDefault="00260B10" w:rsidP="00256E8C">
      <w:pPr>
        <w:pStyle w:val="Title"/>
        <w:jc w:val="left"/>
        <w:rPr>
          <w:rFonts w:cs="Arial"/>
          <w:b w:val="0"/>
          <w:bCs w:val="0"/>
          <w:iCs w:val="0"/>
          <w:sz w:val="32"/>
          <w:szCs w:val="32"/>
        </w:rPr>
      </w:pPr>
      <w:r>
        <w:rPr>
          <w:noProof/>
        </w:rPr>
        <w:lastRenderedPageBreak/>
        <w:drawing>
          <wp:anchor distT="0" distB="0" distL="114300" distR="114300" simplePos="0" relativeHeight="251667456" behindDoc="1" locked="0" layoutInCell="1" allowOverlap="1" wp14:anchorId="71E093E2" wp14:editId="77B6625F">
            <wp:simplePos x="0" y="0"/>
            <wp:positionH relativeFrom="column">
              <wp:posOffset>4990465</wp:posOffset>
            </wp:positionH>
            <wp:positionV relativeFrom="paragraph">
              <wp:posOffset>197485</wp:posOffset>
            </wp:positionV>
            <wp:extent cx="1416050" cy="306070"/>
            <wp:effectExtent l="0" t="0" r="0" b="0"/>
            <wp:wrapTight wrapText="bothSides">
              <wp:wrapPolygon edited="0">
                <wp:start x="0" y="0"/>
                <wp:lineTo x="0" y="20166"/>
                <wp:lineTo x="21213" y="20166"/>
                <wp:lineTo x="21213" y="0"/>
                <wp:lineTo x="0" y="0"/>
              </wp:wrapPolygon>
            </wp:wrapTight>
            <wp:docPr id="2081986499"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86499" name="Picture 3" descr="A close up of a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050" cy="30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946">
        <w:rPr>
          <w:rFonts w:cs="Arial"/>
          <w:noProof/>
          <w:sz w:val="32"/>
          <w:szCs w:val="32"/>
        </w:rPr>
        <w:drawing>
          <wp:anchor distT="0" distB="0" distL="114300" distR="114300" simplePos="0" relativeHeight="251661312" behindDoc="0" locked="0" layoutInCell="1" allowOverlap="1" wp14:anchorId="430E61D7" wp14:editId="02515C3C">
            <wp:simplePos x="0" y="0"/>
            <wp:positionH relativeFrom="column">
              <wp:posOffset>4990465</wp:posOffset>
            </wp:positionH>
            <wp:positionV relativeFrom="paragraph">
              <wp:posOffset>-151765</wp:posOffset>
            </wp:positionV>
            <wp:extent cx="1454150" cy="356628"/>
            <wp:effectExtent l="0" t="0" r="0" b="5715"/>
            <wp:wrapNone/>
            <wp:docPr id="6"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4150" cy="356628"/>
                    </a:xfrm>
                    <a:prstGeom prst="rect">
                      <a:avLst/>
                    </a:prstGeom>
                  </pic:spPr>
                </pic:pic>
              </a:graphicData>
            </a:graphic>
          </wp:anchor>
        </w:drawing>
      </w:r>
      <w:r w:rsidR="00105396" w:rsidRPr="00654BE3">
        <w:rPr>
          <w:rFonts w:cs="Arial"/>
          <w:sz w:val="32"/>
          <w:szCs w:val="32"/>
        </w:rPr>
        <w:t>Early Years Funding and</w:t>
      </w:r>
      <w:r w:rsidR="004A612F" w:rsidRPr="00654BE3">
        <w:rPr>
          <w:rFonts w:cs="Arial"/>
          <w:sz w:val="32"/>
          <w:szCs w:val="32"/>
        </w:rPr>
        <w:t xml:space="preserve"> Pupil Premium </w:t>
      </w:r>
    </w:p>
    <w:p w14:paraId="203A055A" w14:textId="112B3201" w:rsidR="003D5634" w:rsidRPr="00251C87" w:rsidRDefault="00040EB5" w:rsidP="00105396">
      <w:pPr>
        <w:rPr>
          <w:rFonts w:ascii="Arial" w:hAnsi="Arial" w:cs="Arial"/>
          <w:sz w:val="28"/>
          <w:szCs w:val="28"/>
        </w:rPr>
      </w:pPr>
      <w:r w:rsidRPr="00251C87">
        <w:rPr>
          <w:rFonts w:ascii="Arial" w:hAnsi="Arial" w:cs="Arial"/>
          <w:sz w:val="28"/>
          <w:szCs w:val="28"/>
        </w:rPr>
        <w:t>Parent</w:t>
      </w:r>
      <w:r w:rsidR="009F63E9" w:rsidRPr="00251C87">
        <w:rPr>
          <w:rFonts w:ascii="Arial" w:hAnsi="Arial" w:cs="Arial"/>
          <w:sz w:val="28"/>
          <w:szCs w:val="28"/>
        </w:rPr>
        <w:t>/Carer Declaration</w:t>
      </w:r>
      <w:r w:rsidR="00FA3C3B" w:rsidRPr="00251C87">
        <w:rPr>
          <w:rFonts w:ascii="Arial" w:hAnsi="Arial" w:cs="Arial"/>
          <w:sz w:val="28"/>
          <w:szCs w:val="28"/>
        </w:rPr>
        <w:t xml:space="preserve"> 2024/2025</w:t>
      </w:r>
    </w:p>
    <w:p w14:paraId="2C71345B" w14:textId="77777777" w:rsidR="000F6628" w:rsidRPr="00251C87" w:rsidRDefault="000F6628" w:rsidP="00105396">
      <w:pPr>
        <w:rPr>
          <w:rFonts w:ascii="Arial" w:hAnsi="Arial" w:cs="Arial"/>
          <w:sz w:val="20"/>
        </w:rPr>
      </w:pPr>
    </w:p>
    <w:p w14:paraId="4F0ABFF7" w14:textId="1105AE96" w:rsidR="003D5634" w:rsidRDefault="003D5634" w:rsidP="005100D2">
      <w:pPr>
        <w:pStyle w:val="CommentText"/>
        <w:rPr>
          <w:rFonts w:ascii="Arial" w:hAnsi="Arial" w:cs="Arial"/>
          <w:b/>
          <w:bCs/>
          <w:color w:val="FF3300"/>
        </w:rPr>
      </w:pPr>
      <w:r w:rsidRPr="00B527F3">
        <w:rPr>
          <w:rFonts w:ascii="Arial" w:hAnsi="Arial" w:cs="Arial"/>
          <w:b/>
          <w:bCs/>
          <w:color w:val="FF3300"/>
        </w:rPr>
        <w:t xml:space="preserve">Please </w:t>
      </w:r>
      <w:r w:rsidR="00222638" w:rsidRPr="00B527F3">
        <w:rPr>
          <w:rFonts w:ascii="Arial" w:hAnsi="Arial" w:cs="Arial"/>
          <w:b/>
          <w:bCs/>
          <w:color w:val="FF3300"/>
        </w:rPr>
        <w:t>note</w:t>
      </w:r>
      <w:r w:rsidRPr="00B527F3">
        <w:rPr>
          <w:rFonts w:ascii="Arial" w:hAnsi="Arial" w:cs="Arial"/>
          <w:b/>
          <w:bCs/>
          <w:color w:val="FF3300"/>
        </w:rPr>
        <w:t xml:space="preserve"> wording</w:t>
      </w:r>
      <w:r w:rsidR="00EF2227" w:rsidRPr="00B527F3">
        <w:rPr>
          <w:rFonts w:ascii="Arial" w:hAnsi="Arial" w:cs="Arial"/>
          <w:b/>
          <w:bCs/>
          <w:color w:val="FF3300"/>
        </w:rPr>
        <w:t xml:space="preserve"> must not be changed</w:t>
      </w:r>
      <w:r w:rsidR="008967F6" w:rsidRPr="00B527F3">
        <w:rPr>
          <w:rFonts w:ascii="Arial" w:hAnsi="Arial" w:cs="Arial"/>
          <w:b/>
          <w:bCs/>
          <w:color w:val="FF3300"/>
        </w:rPr>
        <w:t xml:space="preserve"> </w:t>
      </w:r>
      <w:r w:rsidR="00943BD5">
        <w:rPr>
          <w:rFonts w:ascii="Arial" w:hAnsi="Arial" w:cs="Arial"/>
          <w:b/>
          <w:bCs/>
          <w:color w:val="FF3300"/>
        </w:rPr>
        <w:t>and</w:t>
      </w:r>
      <w:r w:rsidRPr="00B527F3">
        <w:rPr>
          <w:rFonts w:ascii="Arial" w:hAnsi="Arial" w:cs="Arial"/>
          <w:b/>
          <w:bCs/>
          <w:color w:val="FF3300"/>
        </w:rPr>
        <w:t xml:space="preserve"> logo</w:t>
      </w:r>
      <w:r w:rsidR="00EF2227" w:rsidRPr="00B527F3">
        <w:rPr>
          <w:rFonts w:ascii="Arial" w:hAnsi="Arial" w:cs="Arial"/>
          <w:b/>
          <w:bCs/>
          <w:color w:val="FF3300"/>
        </w:rPr>
        <w:t>s must not be added</w:t>
      </w:r>
      <w:r w:rsidR="00757BF8">
        <w:rPr>
          <w:rFonts w:ascii="Arial" w:hAnsi="Arial" w:cs="Arial"/>
          <w:b/>
          <w:bCs/>
          <w:color w:val="FF3300"/>
        </w:rPr>
        <w:t xml:space="preserve"> to the declaration form</w:t>
      </w:r>
    </w:p>
    <w:p w14:paraId="22DE92DF" w14:textId="6C2D1574" w:rsidR="000F6628" w:rsidRPr="00DC06CB" w:rsidRDefault="000F6628" w:rsidP="005100D2">
      <w:pPr>
        <w:pStyle w:val="CommentText"/>
        <w:rPr>
          <w:rFonts w:ascii="Arial" w:hAnsi="Arial" w:cs="Arial"/>
          <w:b/>
          <w:bCs/>
          <w:color w:val="FF3300"/>
          <w:sz w:val="10"/>
          <w:szCs w:val="10"/>
        </w:rPr>
      </w:pPr>
    </w:p>
    <w:p w14:paraId="4E6AD04D" w14:textId="649C603C" w:rsidR="00597036" w:rsidRDefault="00597036" w:rsidP="004C511C">
      <w:pPr>
        <w:pStyle w:val="CommentText"/>
        <w:rPr>
          <w:rFonts w:ascii="Arial" w:hAnsi="Arial" w:cs="Arial"/>
          <w:b/>
          <w:bCs/>
          <w:color w:val="FF3300"/>
          <w:u w:val="single"/>
        </w:rPr>
      </w:pPr>
      <w:r w:rsidRPr="008A6160">
        <w:rPr>
          <w:rFonts w:ascii="Arial" w:hAnsi="Arial" w:cs="Arial"/>
          <w:b/>
          <w:bCs/>
          <w:color w:val="auto"/>
          <w:sz w:val="24"/>
          <w:szCs w:val="24"/>
        </w:rPr>
        <w:t xml:space="preserve">For provider use only – </w:t>
      </w:r>
      <w:r>
        <w:rPr>
          <w:rFonts w:ascii="Arial" w:hAnsi="Arial" w:cs="Arial"/>
          <w:b/>
          <w:bCs/>
          <w:color w:val="auto"/>
          <w:sz w:val="24"/>
          <w:szCs w:val="24"/>
        </w:rPr>
        <w:t>Setting and attendance details</w:t>
      </w:r>
    </w:p>
    <w:tbl>
      <w:tblPr>
        <w:tblStyle w:val="TableGrid"/>
        <w:tblW w:w="0" w:type="auto"/>
        <w:tblLook w:val="04A0" w:firstRow="1" w:lastRow="0" w:firstColumn="1" w:lastColumn="0" w:noHBand="0" w:noVBand="1"/>
      </w:tblPr>
      <w:tblGrid>
        <w:gridCol w:w="7083"/>
        <w:gridCol w:w="3111"/>
      </w:tblGrid>
      <w:tr w:rsidR="0064259A" w14:paraId="3E20A484" w14:textId="77777777" w:rsidTr="0064259A">
        <w:tc>
          <w:tcPr>
            <w:tcW w:w="7083" w:type="dxa"/>
            <w:shd w:val="pct15" w:color="auto" w:fill="auto"/>
          </w:tcPr>
          <w:p w14:paraId="44941C3B" w14:textId="70B1ABB5" w:rsidR="0064259A" w:rsidRDefault="0064259A" w:rsidP="0064259A">
            <w:pPr>
              <w:pStyle w:val="CommentText"/>
              <w:rPr>
                <w:rFonts w:ascii="Arial" w:hAnsi="Arial" w:cs="Arial"/>
                <w:b/>
                <w:bCs/>
                <w:color w:val="FF3300"/>
                <w:u w:val="single"/>
              </w:rPr>
            </w:pPr>
            <w:r w:rsidRPr="00647EF1">
              <w:rPr>
                <w:rFonts w:ascii="Arial" w:hAnsi="Arial" w:cs="Arial"/>
                <w:color w:val="auto"/>
                <w:lang w:val="en"/>
              </w:rPr>
              <w:t>Name of provider</w:t>
            </w:r>
          </w:p>
        </w:tc>
        <w:tc>
          <w:tcPr>
            <w:tcW w:w="3111" w:type="dxa"/>
            <w:shd w:val="pct15" w:color="auto" w:fill="auto"/>
          </w:tcPr>
          <w:p w14:paraId="010BD615" w14:textId="6B1520FC" w:rsidR="0064259A" w:rsidRDefault="0064259A" w:rsidP="0064259A">
            <w:pPr>
              <w:pStyle w:val="CommentText"/>
              <w:rPr>
                <w:rFonts w:ascii="Arial" w:hAnsi="Arial" w:cs="Arial"/>
                <w:b/>
                <w:bCs/>
                <w:color w:val="FF3300"/>
                <w:u w:val="single"/>
              </w:rPr>
            </w:pPr>
            <w:r w:rsidRPr="00647EF1">
              <w:rPr>
                <w:rFonts w:ascii="Arial" w:hAnsi="Arial" w:cs="Arial"/>
                <w:color w:val="auto"/>
                <w:lang w:val="en"/>
              </w:rPr>
              <w:t>Ofsted URN</w:t>
            </w:r>
          </w:p>
        </w:tc>
      </w:tr>
      <w:tr w:rsidR="0064259A" w14:paraId="223227A3" w14:textId="77777777" w:rsidTr="0064259A">
        <w:tc>
          <w:tcPr>
            <w:tcW w:w="7083" w:type="dxa"/>
          </w:tcPr>
          <w:p w14:paraId="2E10CA84" w14:textId="77777777" w:rsidR="0064259A" w:rsidRDefault="0064259A" w:rsidP="0064259A">
            <w:pPr>
              <w:pStyle w:val="CommentText"/>
              <w:rPr>
                <w:rFonts w:ascii="Arial" w:hAnsi="Arial" w:cs="Arial"/>
                <w:b/>
                <w:bCs/>
                <w:color w:val="FF3300"/>
                <w:u w:val="single"/>
              </w:rPr>
            </w:pPr>
          </w:p>
          <w:p w14:paraId="05544156" w14:textId="77777777" w:rsidR="0064259A" w:rsidRDefault="0064259A" w:rsidP="0064259A">
            <w:pPr>
              <w:pStyle w:val="CommentText"/>
              <w:rPr>
                <w:rFonts w:ascii="Arial" w:hAnsi="Arial" w:cs="Arial"/>
                <w:b/>
                <w:bCs/>
                <w:color w:val="FF3300"/>
                <w:u w:val="single"/>
              </w:rPr>
            </w:pPr>
          </w:p>
        </w:tc>
        <w:tc>
          <w:tcPr>
            <w:tcW w:w="3111" w:type="dxa"/>
          </w:tcPr>
          <w:p w14:paraId="0C5B35F8" w14:textId="77777777" w:rsidR="0064259A" w:rsidRDefault="0064259A" w:rsidP="0064259A">
            <w:pPr>
              <w:pStyle w:val="CommentText"/>
              <w:rPr>
                <w:rFonts w:ascii="Arial" w:hAnsi="Arial" w:cs="Arial"/>
                <w:b/>
                <w:bCs/>
                <w:color w:val="FF3300"/>
                <w:u w:val="single"/>
              </w:rPr>
            </w:pPr>
          </w:p>
        </w:tc>
      </w:tr>
    </w:tbl>
    <w:p w14:paraId="40E48F52" w14:textId="7D9D2F07" w:rsidR="0064259A" w:rsidRPr="000F6628" w:rsidRDefault="0064259A" w:rsidP="005100D2">
      <w:pPr>
        <w:pStyle w:val="CommentText"/>
        <w:rPr>
          <w:rFonts w:ascii="Arial" w:hAnsi="Arial" w:cs="Arial"/>
          <w:b/>
          <w:bCs/>
          <w:color w:val="FF3300"/>
          <w:u w:val="single"/>
        </w:rPr>
      </w:pPr>
    </w:p>
    <w:tbl>
      <w:tblPr>
        <w:tblStyle w:val="TableGrid"/>
        <w:tblW w:w="10201" w:type="dxa"/>
        <w:tblLook w:val="04A0" w:firstRow="1" w:lastRow="0" w:firstColumn="1" w:lastColumn="0" w:noHBand="0" w:noVBand="1"/>
      </w:tblPr>
      <w:tblGrid>
        <w:gridCol w:w="2972"/>
        <w:gridCol w:w="1559"/>
        <w:gridCol w:w="1560"/>
        <w:gridCol w:w="1559"/>
        <w:gridCol w:w="425"/>
        <w:gridCol w:w="2126"/>
      </w:tblGrid>
      <w:tr w:rsidR="002303D9" w14:paraId="752D12DC" w14:textId="77777777" w:rsidTr="00A23433">
        <w:tc>
          <w:tcPr>
            <w:tcW w:w="2972" w:type="dxa"/>
          </w:tcPr>
          <w:p w14:paraId="11274426" w14:textId="13FF0178" w:rsidR="006E6312" w:rsidRPr="00597036" w:rsidRDefault="006E6312" w:rsidP="00597036">
            <w:pPr>
              <w:pStyle w:val="CommentText"/>
              <w:rPr>
                <w:rFonts w:ascii="Arial" w:hAnsi="Arial" w:cs="Arial"/>
                <w:b/>
                <w:bCs/>
                <w:color w:val="auto"/>
                <w:sz w:val="24"/>
                <w:szCs w:val="24"/>
              </w:rPr>
            </w:pPr>
            <w:r w:rsidRPr="00597036">
              <w:rPr>
                <w:rFonts w:ascii="Arial" w:hAnsi="Arial" w:cs="Arial"/>
                <w:color w:val="auto"/>
                <w:sz w:val="24"/>
                <w:szCs w:val="24"/>
              </w:rPr>
              <w:t>Funding period</w:t>
            </w:r>
          </w:p>
        </w:tc>
        <w:tc>
          <w:tcPr>
            <w:tcW w:w="1559" w:type="dxa"/>
          </w:tcPr>
          <w:p w14:paraId="2A6E147D" w14:textId="38E815D0" w:rsidR="006E6312" w:rsidRDefault="006E6312" w:rsidP="00597036">
            <w:pPr>
              <w:pStyle w:val="CommentText"/>
              <w:rPr>
                <w:rFonts w:ascii="Arial" w:hAnsi="Arial" w:cs="Arial"/>
                <w:b/>
                <w:bCs/>
                <w:color w:val="auto"/>
              </w:rPr>
            </w:pPr>
            <w:r w:rsidRPr="00C4151D">
              <w:rPr>
                <w:rFonts w:ascii="Arial" w:hAnsi="Arial" w:cs="Arial"/>
                <w:color w:val="auto"/>
                <w:szCs w:val="24"/>
              </w:rPr>
              <w:t>This prov</w:t>
            </w:r>
            <w:r>
              <w:rPr>
                <w:rFonts w:ascii="Arial" w:hAnsi="Arial" w:cs="Arial"/>
                <w:color w:val="auto"/>
                <w:szCs w:val="24"/>
              </w:rPr>
              <w:t>ider</w:t>
            </w:r>
          </w:p>
        </w:tc>
        <w:tc>
          <w:tcPr>
            <w:tcW w:w="1560" w:type="dxa"/>
          </w:tcPr>
          <w:p w14:paraId="5C14B91B" w14:textId="3A998F66" w:rsidR="006E6312" w:rsidRDefault="006E6312" w:rsidP="00597036">
            <w:pPr>
              <w:pStyle w:val="CommentText"/>
              <w:rPr>
                <w:rFonts w:ascii="Arial" w:hAnsi="Arial" w:cs="Arial"/>
                <w:b/>
                <w:bCs/>
                <w:color w:val="auto"/>
              </w:rPr>
            </w:pPr>
            <w:r>
              <w:rPr>
                <w:rFonts w:ascii="Arial" w:hAnsi="Arial" w:cs="Arial"/>
                <w:color w:val="auto"/>
              </w:rPr>
              <w:t>2</w:t>
            </w:r>
            <w:r w:rsidRPr="0056032C">
              <w:rPr>
                <w:rFonts w:ascii="Arial" w:hAnsi="Arial" w:cs="Arial"/>
                <w:color w:val="auto"/>
                <w:vertAlign w:val="superscript"/>
              </w:rPr>
              <w:t>nd</w:t>
            </w:r>
            <w:r>
              <w:rPr>
                <w:rFonts w:ascii="Arial" w:hAnsi="Arial" w:cs="Arial"/>
                <w:color w:val="auto"/>
              </w:rPr>
              <w:t xml:space="preserve"> additional provider</w:t>
            </w:r>
          </w:p>
        </w:tc>
        <w:tc>
          <w:tcPr>
            <w:tcW w:w="1559" w:type="dxa"/>
            <w:tcBorders>
              <w:right w:val="single" w:sz="4" w:space="0" w:color="auto"/>
            </w:tcBorders>
          </w:tcPr>
          <w:p w14:paraId="220E1568" w14:textId="301F16CB" w:rsidR="006E6312" w:rsidRDefault="006E6312" w:rsidP="00597036">
            <w:pPr>
              <w:pStyle w:val="CommentText"/>
              <w:rPr>
                <w:rFonts w:ascii="Arial" w:hAnsi="Arial" w:cs="Arial"/>
                <w:b/>
                <w:bCs/>
                <w:color w:val="auto"/>
              </w:rPr>
            </w:pPr>
            <w:r>
              <w:rPr>
                <w:rFonts w:ascii="Arial" w:hAnsi="Arial" w:cs="Arial"/>
                <w:color w:val="auto"/>
              </w:rPr>
              <w:t>3</w:t>
            </w:r>
            <w:r w:rsidRPr="0056032C">
              <w:rPr>
                <w:rFonts w:ascii="Arial" w:hAnsi="Arial" w:cs="Arial"/>
                <w:color w:val="auto"/>
                <w:vertAlign w:val="superscript"/>
              </w:rPr>
              <w:t>rd</w:t>
            </w:r>
            <w:r>
              <w:rPr>
                <w:rFonts w:ascii="Arial" w:hAnsi="Arial" w:cs="Arial"/>
                <w:color w:val="auto"/>
              </w:rPr>
              <w:t xml:space="preserve"> additional provider</w:t>
            </w:r>
          </w:p>
        </w:tc>
        <w:tc>
          <w:tcPr>
            <w:tcW w:w="425" w:type="dxa"/>
            <w:tcBorders>
              <w:top w:val="nil"/>
              <w:left w:val="single" w:sz="4" w:space="0" w:color="auto"/>
              <w:bottom w:val="nil"/>
              <w:right w:val="single" w:sz="4" w:space="0" w:color="auto"/>
            </w:tcBorders>
          </w:tcPr>
          <w:p w14:paraId="295D2FEC" w14:textId="77777777" w:rsidR="006E6312" w:rsidRDefault="006E6312" w:rsidP="00597036">
            <w:pPr>
              <w:pStyle w:val="CommentText"/>
              <w:rPr>
                <w:rFonts w:ascii="Arial" w:hAnsi="Arial" w:cs="Arial"/>
                <w:color w:val="auto"/>
              </w:rPr>
            </w:pPr>
          </w:p>
        </w:tc>
        <w:tc>
          <w:tcPr>
            <w:tcW w:w="2126" w:type="dxa"/>
            <w:tcBorders>
              <w:left w:val="single" w:sz="4" w:space="0" w:color="auto"/>
            </w:tcBorders>
          </w:tcPr>
          <w:p w14:paraId="1157ED08" w14:textId="18321644" w:rsidR="006E6312" w:rsidRPr="006D0746" w:rsidRDefault="00AE65FC" w:rsidP="00597036">
            <w:pPr>
              <w:pStyle w:val="CommentText"/>
              <w:rPr>
                <w:rFonts w:ascii="Arial" w:hAnsi="Arial" w:cs="Arial"/>
                <w:b/>
                <w:bCs/>
                <w:color w:val="auto"/>
              </w:rPr>
            </w:pPr>
            <w:r w:rsidRPr="006D0746">
              <w:rPr>
                <w:rFonts w:ascii="Arial" w:hAnsi="Arial" w:cs="Arial"/>
                <w:b/>
                <w:bCs/>
                <w:color w:val="auto"/>
              </w:rPr>
              <w:t>Parent/Carer s</w:t>
            </w:r>
            <w:r w:rsidR="006E6312" w:rsidRPr="006D0746">
              <w:rPr>
                <w:rFonts w:ascii="Arial" w:hAnsi="Arial" w:cs="Arial"/>
                <w:b/>
                <w:bCs/>
                <w:color w:val="auto"/>
              </w:rPr>
              <w:t xml:space="preserve">ignature and date for </w:t>
            </w:r>
            <w:r w:rsidRPr="006D0746">
              <w:rPr>
                <w:rFonts w:ascii="Arial" w:hAnsi="Arial" w:cs="Arial"/>
                <w:b/>
                <w:bCs/>
                <w:color w:val="auto"/>
              </w:rPr>
              <w:t xml:space="preserve">changes </w:t>
            </w:r>
            <w:r w:rsidR="006E6312" w:rsidRPr="006D0746">
              <w:rPr>
                <w:rFonts w:ascii="Arial" w:hAnsi="Arial" w:cs="Arial"/>
                <w:b/>
                <w:bCs/>
                <w:color w:val="auto"/>
              </w:rPr>
              <w:t xml:space="preserve">agreed </w:t>
            </w:r>
            <w:r w:rsidRPr="006D0746">
              <w:rPr>
                <w:rFonts w:ascii="Arial" w:hAnsi="Arial" w:cs="Arial"/>
                <w:b/>
                <w:bCs/>
                <w:color w:val="auto"/>
              </w:rPr>
              <w:t>with provider</w:t>
            </w:r>
          </w:p>
        </w:tc>
      </w:tr>
      <w:tr w:rsidR="001D7DC9" w14:paraId="0468E803" w14:textId="77777777" w:rsidTr="00A813EA">
        <w:tc>
          <w:tcPr>
            <w:tcW w:w="10201" w:type="dxa"/>
            <w:gridSpan w:val="6"/>
          </w:tcPr>
          <w:p w14:paraId="68A105D0" w14:textId="6821F091" w:rsidR="001D7DC9" w:rsidRPr="00597036" w:rsidRDefault="001D7DC9" w:rsidP="00597036">
            <w:pPr>
              <w:pStyle w:val="CommentText"/>
              <w:rPr>
                <w:rFonts w:ascii="Arial" w:hAnsi="Arial" w:cs="Arial"/>
                <w:b/>
                <w:bCs/>
                <w:color w:val="auto"/>
                <w:sz w:val="24"/>
                <w:szCs w:val="24"/>
              </w:rPr>
            </w:pPr>
            <w:r w:rsidRPr="00597036">
              <w:rPr>
                <w:rFonts w:ascii="Arial" w:hAnsi="Arial" w:cs="Arial"/>
                <w:b/>
                <w:bCs/>
                <w:color w:val="auto"/>
                <w:sz w:val="24"/>
                <w:szCs w:val="24"/>
              </w:rPr>
              <w:t>Autumn</w:t>
            </w:r>
            <w:r w:rsidRPr="00597036">
              <w:rPr>
                <w:rFonts w:ascii="Arial" w:hAnsi="Arial" w:cs="Arial"/>
                <w:color w:val="auto"/>
                <w:sz w:val="24"/>
                <w:szCs w:val="24"/>
              </w:rPr>
              <w:t xml:space="preserve"> (1 Sep – 31 Dec)</w:t>
            </w:r>
          </w:p>
        </w:tc>
      </w:tr>
      <w:tr w:rsidR="00C566B9" w14:paraId="12FE1C7A" w14:textId="77777777" w:rsidTr="00A23433">
        <w:tc>
          <w:tcPr>
            <w:tcW w:w="2972" w:type="dxa"/>
          </w:tcPr>
          <w:p w14:paraId="1F255367" w14:textId="77777777" w:rsidR="00C566B9" w:rsidRDefault="00C566B9" w:rsidP="00597036">
            <w:pPr>
              <w:pStyle w:val="CommentText"/>
              <w:rPr>
                <w:rFonts w:ascii="Arial" w:hAnsi="Arial" w:cs="Arial"/>
                <w:color w:val="auto"/>
              </w:rPr>
            </w:pPr>
            <w:r>
              <w:rPr>
                <w:rFonts w:ascii="Arial" w:hAnsi="Arial" w:cs="Arial"/>
                <w:color w:val="auto"/>
              </w:rPr>
              <w:t>Number of weeks</w:t>
            </w:r>
          </w:p>
          <w:p w14:paraId="7A51A5C5" w14:textId="5ABEA577" w:rsidR="00C566B9" w:rsidRDefault="00C566B9" w:rsidP="00597036">
            <w:pPr>
              <w:pStyle w:val="CommentText"/>
              <w:rPr>
                <w:rFonts w:ascii="Arial" w:hAnsi="Arial" w:cs="Arial"/>
                <w:color w:val="auto"/>
              </w:rPr>
            </w:pPr>
          </w:p>
        </w:tc>
        <w:tc>
          <w:tcPr>
            <w:tcW w:w="1559" w:type="dxa"/>
          </w:tcPr>
          <w:p w14:paraId="2951719A" w14:textId="77777777" w:rsidR="00C566B9" w:rsidRDefault="00C566B9" w:rsidP="00597036">
            <w:pPr>
              <w:pStyle w:val="CommentText"/>
              <w:rPr>
                <w:rFonts w:ascii="Arial" w:hAnsi="Arial" w:cs="Arial"/>
                <w:b/>
                <w:bCs/>
                <w:color w:val="auto"/>
              </w:rPr>
            </w:pPr>
          </w:p>
        </w:tc>
        <w:tc>
          <w:tcPr>
            <w:tcW w:w="1560" w:type="dxa"/>
          </w:tcPr>
          <w:p w14:paraId="347FDE50" w14:textId="77777777" w:rsidR="00C566B9" w:rsidRDefault="00C566B9" w:rsidP="00597036">
            <w:pPr>
              <w:pStyle w:val="CommentText"/>
              <w:rPr>
                <w:rFonts w:ascii="Arial" w:hAnsi="Arial" w:cs="Arial"/>
                <w:b/>
                <w:bCs/>
                <w:color w:val="auto"/>
              </w:rPr>
            </w:pPr>
          </w:p>
        </w:tc>
        <w:tc>
          <w:tcPr>
            <w:tcW w:w="1559" w:type="dxa"/>
            <w:tcBorders>
              <w:right w:val="single" w:sz="4" w:space="0" w:color="auto"/>
            </w:tcBorders>
          </w:tcPr>
          <w:p w14:paraId="288073D6" w14:textId="77777777" w:rsidR="00C566B9" w:rsidRDefault="00C566B9" w:rsidP="00597036">
            <w:pPr>
              <w:pStyle w:val="CommentText"/>
              <w:rPr>
                <w:rFonts w:ascii="Arial" w:hAnsi="Arial" w:cs="Arial"/>
                <w:b/>
                <w:bCs/>
                <w:color w:val="auto"/>
              </w:rPr>
            </w:pPr>
          </w:p>
        </w:tc>
        <w:tc>
          <w:tcPr>
            <w:tcW w:w="425" w:type="dxa"/>
            <w:vMerge w:val="restart"/>
            <w:tcBorders>
              <w:top w:val="nil"/>
              <w:left w:val="single" w:sz="4" w:space="0" w:color="auto"/>
              <w:right w:val="single" w:sz="4" w:space="0" w:color="auto"/>
            </w:tcBorders>
          </w:tcPr>
          <w:p w14:paraId="114820C3" w14:textId="77777777" w:rsidR="00C566B9" w:rsidRDefault="00C566B9" w:rsidP="00597036">
            <w:pPr>
              <w:pStyle w:val="CommentText"/>
              <w:rPr>
                <w:rFonts w:ascii="Arial" w:hAnsi="Arial" w:cs="Arial"/>
                <w:b/>
                <w:bCs/>
                <w:color w:val="auto"/>
              </w:rPr>
            </w:pPr>
          </w:p>
        </w:tc>
        <w:tc>
          <w:tcPr>
            <w:tcW w:w="2126" w:type="dxa"/>
            <w:vMerge w:val="restart"/>
            <w:tcBorders>
              <w:left w:val="single" w:sz="4" w:space="0" w:color="auto"/>
            </w:tcBorders>
          </w:tcPr>
          <w:p w14:paraId="62E8AB3D" w14:textId="136E8099" w:rsidR="00C566B9" w:rsidRDefault="00C566B9" w:rsidP="00597036">
            <w:pPr>
              <w:pStyle w:val="CommentText"/>
              <w:rPr>
                <w:rFonts w:ascii="Arial" w:hAnsi="Arial" w:cs="Arial"/>
                <w:b/>
                <w:bCs/>
                <w:color w:val="auto"/>
              </w:rPr>
            </w:pPr>
          </w:p>
        </w:tc>
      </w:tr>
      <w:tr w:rsidR="00C566B9" w14:paraId="3BD30C9A" w14:textId="77777777" w:rsidTr="00A23433">
        <w:tc>
          <w:tcPr>
            <w:tcW w:w="2972" w:type="dxa"/>
          </w:tcPr>
          <w:p w14:paraId="479980B3" w14:textId="6A136F47" w:rsidR="00C566B9" w:rsidRDefault="00C566B9" w:rsidP="00597036">
            <w:pPr>
              <w:pStyle w:val="CommentText"/>
              <w:rPr>
                <w:rFonts w:ascii="Arial" w:hAnsi="Arial" w:cs="Arial"/>
                <w:b/>
                <w:bCs/>
                <w:color w:val="auto"/>
              </w:rPr>
            </w:pPr>
            <w:r>
              <w:rPr>
                <w:rFonts w:ascii="Arial" w:hAnsi="Arial" w:cs="Arial"/>
                <w:color w:val="auto"/>
              </w:rPr>
              <w:t xml:space="preserve">Universal or Funded 2 - Hours per week  </w:t>
            </w:r>
          </w:p>
        </w:tc>
        <w:tc>
          <w:tcPr>
            <w:tcW w:w="1559" w:type="dxa"/>
          </w:tcPr>
          <w:p w14:paraId="66EB230C" w14:textId="77777777" w:rsidR="00C566B9" w:rsidRDefault="00C566B9" w:rsidP="00597036">
            <w:pPr>
              <w:pStyle w:val="CommentText"/>
              <w:rPr>
                <w:rFonts w:ascii="Arial" w:hAnsi="Arial" w:cs="Arial"/>
                <w:b/>
                <w:bCs/>
                <w:color w:val="auto"/>
              </w:rPr>
            </w:pPr>
          </w:p>
        </w:tc>
        <w:tc>
          <w:tcPr>
            <w:tcW w:w="1560" w:type="dxa"/>
          </w:tcPr>
          <w:p w14:paraId="65AC8343" w14:textId="77777777" w:rsidR="00C566B9" w:rsidRDefault="00C566B9" w:rsidP="00597036">
            <w:pPr>
              <w:pStyle w:val="CommentText"/>
              <w:rPr>
                <w:rFonts w:ascii="Arial" w:hAnsi="Arial" w:cs="Arial"/>
                <w:b/>
                <w:bCs/>
                <w:color w:val="auto"/>
              </w:rPr>
            </w:pPr>
          </w:p>
        </w:tc>
        <w:tc>
          <w:tcPr>
            <w:tcW w:w="1559" w:type="dxa"/>
            <w:tcBorders>
              <w:right w:val="single" w:sz="4" w:space="0" w:color="auto"/>
            </w:tcBorders>
          </w:tcPr>
          <w:p w14:paraId="26347D81" w14:textId="77777777" w:rsidR="00C566B9" w:rsidRDefault="00C566B9" w:rsidP="00597036">
            <w:pPr>
              <w:pStyle w:val="CommentText"/>
              <w:rPr>
                <w:rFonts w:ascii="Arial" w:hAnsi="Arial" w:cs="Arial"/>
                <w:b/>
                <w:bCs/>
                <w:color w:val="auto"/>
              </w:rPr>
            </w:pPr>
          </w:p>
        </w:tc>
        <w:tc>
          <w:tcPr>
            <w:tcW w:w="425" w:type="dxa"/>
            <w:vMerge/>
            <w:tcBorders>
              <w:left w:val="single" w:sz="4" w:space="0" w:color="auto"/>
              <w:right w:val="single" w:sz="4" w:space="0" w:color="auto"/>
            </w:tcBorders>
          </w:tcPr>
          <w:p w14:paraId="3860F778" w14:textId="77777777" w:rsidR="00C566B9" w:rsidRDefault="00C566B9" w:rsidP="00597036">
            <w:pPr>
              <w:pStyle w:val="CommentText"/>
              <w:rPr>
                <w:rFonts w:ascii="Arial" w:hAnsi="Arial" w:cs="Arial"/>
                <w:b/>
                <w:bCs/>
                <w:color w:val="auto"/>
              </w:rPr>
            </w:pPr>
          </w:p>
        </w:tc>
        <w:tc>
          <w:tcPr>
            <w:tcW w:w="2126" w:type="dxa"/>
            <w:vMerge/>
            <w:tcBorders>
              <w:left w:val="single" w:sz="4" w:space="0" w:color="auto"/>
            </w:tcBorders>
          </w:tcPr>
          <w:p w14:paraId="46BF8160" w14:textId="6C955814" w:rsidR="00C566B9" w:rsidRDefault="00C566B9" w:rsidP="00597036">
            <w:pPr>
              <w:pStyle w:val="CommentText"/>
              <w:rPr>
                <w:rFonts w:ascii="Arial" w:hAnsi="Arial" w:cs="Arial"/>
                <w:b/>
                <w:bCs/>
                <w:color w:val="auto"/>
              </w:rPr>
            </w:pPr>
          </w:p>
        </w:tc>
      </w:tr>
      <w:tr w:rsidR="00C566B9" w14:paraId="1538E017" w14:textId="77777777" w:rsidTr="00A23433">
        <w:tc>
          <w:tcPr>
            <w:tcW w:w="2972" w:type="dxa"/>
          </w:tcPr>
          <w:p w14:paraId="2A9749C9" w14:textId="43F923F0" w:rsidR="00C566B9" w:rsidRDefault="00C566B9" w:rsidP="00597036">
            <w:pPr>
              <w:pStyle w:val="CommentText"/>
              <w:rPr>
                <w:rFonts w:ascii="Arial" w:hAnsi="Arial" w:cs="Arial"/>
                <w:b/>
                <w:bCs/>
                <w:color w:val="auto"/>
              </w:rPr>
            </w:pPr>
            <w:r>
              <w:rPr>
                <w:rFonts w:ascii="Arial" w:hAnsi="Arial" w:cs="Arial"/>
                <w:color w:val="auto"/>
              </w:rPr>
              <w:t>Extended or Expanded – Hours per week</w:t>
            </w:r>
          </w:p>
        </w:tc>
        <w:tc>
          <w:tcPr>
            <w:tcW w:w="1559" w:type="dxa"/>
          </w:tcPr>
          <w:p w14:paraId="08F675B2" w14:textId="77777777" w:rsidR="00C566B9" w:rsidRDefault="00C566B9" w:rsidP="00597036">
            <w:pPr>
              <w:pStyle w:val="CommentText"/>
              <w:rPr>
                <w:rFonts w:ascii="Arial" w:hAnsi="Arial" w:cs="Arial"/>
                <w:b/>
                <w:bCs/>
                <w:color w:val="auto"/>
              </w:rPr>
            </w:pPr>
          </w:p>
        </w:tc>
        <w:tc>
          <w:tcPr>
            <w:tcW w:w="1560" w:type="dxa"/>
          </w:tcPr>
          <w:p w14:paraId="720DE0B0" w14:textId="77777777" w:rsidR="00C566B9" w:rsidRDefault="00C566B9" w:rsidP="00597036">
            <w:pPr>
              <w:pStyle w:val="CommentText"/>
              <w:rPr>
                <w:rFonts w:ascii="Arial" w:hAnsi="Arial" w:cs="Arial"/>
                <w:b/>
                <w:bCs/>
                <w:color w:val="auto"/>
              </w:rPr>
            </w:pPr>
          </w:p>
        </w:tc>
        <w:tc>
          <w:tcPr>
            <w:tcW w:w="1559" w:type="dxa"/>
            <w:tcBorders>
              <w:right w:val="single" w:sz="4" w:space="0" w:color="auto"/>
            </w:tcBorders>
          </w:tcPr>
          <w:p w14:paraId="1971B487" w14:textId="77777777" w:rsidR="00C566B9" w:rsidRDefault="00C566B9" w:rsidP="00597036">
            <w:pPr>
              <w:pStyle w:val="CommentText"/>
              <w:rPr>
                <w:rFonts w:ascii="Arial" w:hAnsi="Arial" w:cs="Arial"/>
                <w:b/>
                <w:bCs/>
                <w:color w:val="auto"/>
              </w:rPr>
            </w:pPr>
          </w:p>
        </w:tc>
        <w:tc>
          <w:tcPr>
            <w:tcW w:w="425" w:type="dxa"/>
            <w:vMerge/>
            <w:tcBorders>
              <w:left w:val="single" w:sz="4" w:space="0" w:color="auto"/>
              <w:right w:val="single" w:sz="4" w:space="0" w:color="auto"/>
            </w:tcBorders>
          </w:tcPr>
          <w:p w14:paraId="1961AF9D" w14:textId="77777777" w:rsidR="00C566B9" w:rsidRDefault="00C566B9" w:rsidP="00597036">
            <w:pPr>
              <w:pStyle w:val="CommentText"/>
              <w:rPr>
                <w:rFonts w:ascii="Arial" w:hAnsi="Arial" w:cs="Arial"/>
                <w:b/>
                <w:bCs/>
                <w:color w:val="auto"/>
              </w:rPr>
            </w:pPr>
          </w:p>
        </w:tc>
        <w:tc>
          <w:tcPr>
            <w:tcW w:w="2126" w:type="dxa"/>
            <w:vMerge/>
            <w:tcBorders>
              <w:left w:val="single" w:sz="4" w:space="0" w:color="auto"/>
            </w:tcBorders>
          </w:tcPr>
          <w:p w14:paraId="3A276ACC" w14:textId="37963AFC" w:rsidR="00C566B9" w:rsidRDefault="00C566B9" w:rsidP="00597036">
            <w:pPr>
              <w:pStyle w:val="CommentText"/>
              <w:rPr>
                <w:rFonts w:ascii="Arial" w:hAnsi="Arial" w:cs="Arial"/>
                <w:b/>
                <w:bCs/>
                <w:color w:val="auto"/>
              </w:rPr>
            </w:pPr>
          </w:p>
        </w:tc>
      </w:tr>
      <w:tr w:rsidR="00C566B9" w14:paraId="7A9205F5" w14:textId="77777777" w:rsidTr="00A23433">
        <w:tc>
          <w:tcPr>
            <w:tcW w:w="2972" w:type="dxa"/>
          </w:tcPr>
          <w:p w14:paraId="4F35B891" w14:textId="23A838B6" w:rsidR="00C566B9" w:rsidRDefault="00C566B9" w:rsidP="00597036">
            <w:pPr>
              <w:pStyle w:val="CommentText"/>
              <w:rPr>
                <w:rFonts w:ascii="Arial" w:hAnsi="Arial" w:cs="Arial"/>
                <w:b/>
                <w:bCs/>
                <w:color w:val="auto"/>
              </w:rPr>
            </w:pPr>
            <w:r>
              <w:rPr>
                <w:rFonts w:ascii="Arial" w:hAnsi="Arial" w:cs="Arial"/>
                <w:color w:val="auto"/>
              </w:rPr>
              <w:t>Total number of hours for funding period (hours x weeks)</w:t>
            </w:r>
          </w:p>
        </w:tc>
        <w:tc>
          <w:tcPr>
            <w:tcW w:w="1559" w:type="dxa"/>
          </w:tcPr>
          <w:p w14:paraId="5AF661A6" w14:textId="77777777" w:rsidR="00C566B9" w:rsidRDefault="00C566B9" w:rsidP="00597036">
            <w:pPr>
              <w:pStyle w:val="CommentText"/>
              <w:rPr>
                <w:rFonts w:ascii="Arial" w:hAnsi="Arial" w:cs="Arial"/>
                <w:b/>
                <w:bCs/>
                <w:color w:val="auto"/>
              </w:rPr>
            </w:pPr>
          </w:p>
        </w:tc>
        <w:tc>
          <w:tcPr>
            <w:tcW w:w="1560" w:type="dxa"/>
          </w:tcPr>
          <w:p w14:paraId="390D0861" w14:textId="77777777" w:rsidR="00C566B9" w:rsidRDefault="00C566B9" w:rsidP="00597036">
            <w:pPr>
              <w:pStyle w:val="CommentText"/>
              <w:rPr>
                <w:rFonts w:ascii="Arial" w:hAnsi="Arial" w:cs="Arial"/>
                <w:b/>
                <w:bCs/>
                <w:color w:val="auto"/>
              </w:rPr>
            </w:pPr>
          </w:p>
        </w:tc>
        <w:tc>
          <w:tcPr>
            <w:tcW w:w="1559" w:type="dxa"/>
            <w:tcBorders>
              <w:right w:val="single" w:sz="4" w:space="0" w:color="auto"/>
            </w:tcBorders>
          </w:tcPr>
          <w:p w14:paraId="44073A5E" w14:textId="77777777" w:rsidR="00C566B9" w:rsidRDefault="00C566B9" w:rsidP="00597036">
            <w:pPr>
              <w:pStyle w:val="CommentText"/>
              <w:rPr>
                <w:rFonts w:ascii="Arial" w:hAnsi="Arial" w:cs="Arial"/>
                <w:b/>
                <w:bCs/>
                <w:color w:val="auto"/>
              </w:rPr>
            </w:pPr>
          </w:p>
        </w:tc>
        <w:tc>
          <w:tcPr>
            <w:tcW w:w="425" w:type="dxa"/>
            <w:vMerge/>
            <w:tcBorders>
              <w:left w:val="single" w:sz="4" w:space="0" w:color="auto"/>
              <w:bottom w:val="nil"/>
              <w:right w:val="single" w:sz="4" w:space="0" w:color="auto"/>
            </w:tcBorders>
          </w:tcPr>
          <w:p w14:paraId="2067D9B5" w14:textId="77777777" w:rsidR="00C566B9" w:rsidRDefault="00C566B9" w:rsidP="00597036">
            <w:pPr>
              <w:pStyle w:val="CommentText"/>
              <w:rPr>
                <w:rFonts w:ascii="Arial" w:hAnsi="Arial" w:cs="Arial"/>
                <w:b/>
                <w:bCs/>
                <w:color w:val="auto"/>
              </w:rPr>
            </w:pPr>
          </w:p>
        </w:tc>
        <w:tc>
          <w:tcPr>
            <w:tcW w:w="2126" w:type="dxa"/>
            <w:vMerge/>
            <w:tcBorders>
              <w:left w:val="single" w:sz="4" w:space="0" w:color="auto"/>
            </w:tcBorders>
          </w:tcPr>
          <w:p w14:paraId="64570CC6" w14:textId="6298F124" w:rsidR="00C566B9" w:rsidRDefault="00C566B9" w:rsidP="00597036">
            <w:pPr>
              <w:pStyle w:val="CommentText"/>
              <w:rPr>
                <w:rFonts w:ascii="Arial" w:hAnsi="Arial" w:cs="Arial"/>
                <w:b/>
                <w:bCs/>
                <w:color w:val="auto"/>
              </w:rPr>
            </w:pPr>
          </w:p>
        </w:tc>
      </w:tr>
      <w:tr w:rsidR="001D7DC9" w14:paraId="31A28675" w14:textId="77777777" w:rsidTr="00E26597">
        <w:tc>
          <w:tcPr>
            <w:tcW w:w="10201" w:type="dxa"/>
            <w:gridSpan w:val="6"/>
          </w:tcPr>
          <w:p w14:paraId="0D593067" w14:textId="050E7481" w:rsidR="001D7DC9" w:rsidRPr="00597036" w:rsidRDefault="001D7DC9" w:rsidP="00597036">
            <w:pPr>
              <w:pStyle w:val="CommentText"/>
              <w:rPr>
                <w:rFonts w:ascii="Arial" w:hAnsi="Arial" w:cs="Arial"/>
                <w:b/>
                <w:bCs/>
                <w:color w:val="auto"/>
                <w:sz w:val="24"/>
                <w:szCs w:val="24"/>
              </w:rPr>
            </w:pPr>
            <w:r w:rsidRPr="00597036">
              <w:rPr>
                <w:rFonts w:ascii="Arial" w:hAnsi="Arial" w:cs="Arial"/>
                <w:b/>
                <w:bCs/>
                <w:color w:val="auto"/>
                <w:sz w:val="24"/>
                <w:szCs w:val="24"/>
              </w:rPr>
              <w:t>Spring</w:t>
            </w:r>
            <w:r w:rsidRPr="00597036">
              <w:rPr>
                <w:rFonts w:ascii="Arial" w:hAnsi="Arial" w:cs="Arial"/>
                <w:color w:val="auto"/>
                <w:sz w:val="24"/>
                <w:szCs w:val="24"/>
              </w:rPr>
              <w:t xml:space="preserve"> (1 Jan – 31 Mar)</w:t>
            </w:r>
          </w:p>
        </w:tc>
      </w:tr>
      <w:tr w:rsidR="00C566B9" w14:paraId="785C3F4B" w14:textId="77777777" w:rsidTr="00A23433">
        <w:tc>
          <w:tcPr>
            <w:tcW w:w="2972" w:type="dxa"/>
          </w:tcPr>
          <w:p w14:paraId="5671173A" w14:textId="7FF722B6" w:rsidR="00C566B9" w:rsidRDefault="00C566B9" w:rsidP="00597036">
            <w:pPr>
              <w:pStyle w:val="CommentText"/>
              <w:rPr>
                <w:rFonts w:ascii="Arial" w:hAnsi="Arial" w:cs="Arial"/>
                <w:color w:val="auto"/>
              </w:rPr>
            </w:pPr>
            <w:r>
              <w:rPr>
                <w:rFonts w:ascii="Arial" w:hAnsi="Arial" w:cs="Arial"/>
                <w:color w:val="auto"/>
              </w:rPr>
              <w:t>Number of weeks</w:t>
            </w:r>
          </w:p>
        </w:tc>
        <w:tc>
          <w:tcPr>
            <w:tcW w:w="1559" w:type="dxa"/>
          </w:tcPr>
          <w:p w14:paraId="578A90DE" w14:textId="77777777" w:rsidR="00C566B9" w:rsidRDefault="00C566B9" w:rsidP="00597036">
            <w:pPr>
              <w:pStyle w:val="CommentText"/>
              <w:rPr>
                <w:rFonts w:ascii="Arial" w:hAnsi="Arial" w:cs="Arial"/>
                <w:b/>
                <w:bCs/>
                <w:color w:val="auto"/>
              </w:rPr>
            </w:pPr>
          </w:p>
          <w:p w14:paraId="4B94EDB4" w14:textId="77777777" w:rsidR="00C566B9" w:rsidRDefault="00C566B9" w:rsidP="00597036">
            <w:pPr>
              <w:pStyle w:val="CommentText"/>
              <w:rPr>
                <w:rFonts w:ascii="Arial" w:hAnsi="Arial" w:cs="Arial"/>
                <w:b/>
                <w:bCs/>
                <w:color w:val="auto"/>
              </w:rPr>
            </w:pPr>
          </w:p>
        </w:tc>
        <w:tc>
          <w:tcPr>
            <w:tcW w:w="1560" w:type="dxa"/>
          </w:tcPr>
          <w:p w14:paraId="2B6FDFDE" w14:textId="77777777" w:rsidR="00C566B9" w:rsidRDefault="00C566B9" w:rsidP="00597036">
            <w:pPr>
              <w:pStyle w:val="CommentText"/>
              <w:rPr>
                <w:rFonts w:ascii="Arial" w:hAnsi="Arial" w:cs="Arial"/>
                <w:b/>
                <w:bCs/>
                <w:color w:val="auto"/>
              </w:rPr>
            </w:pPr>
          </w:p>
        </w:tc>
        <w:tc>
          <w:tcPr>
            <w:tcW w:w="1559" w:type="dxa"/>
          </w:tcPr>
          <w:p w14:paraId="7DEC1A71" w14:textId="77777777" w:rsidR="00C566B9" w:rsidRDefault="00C566B9" w:rsidP="00597036">
            <w:pPr>
              <w:pStyle w:val="CommentText"/>
              <w:rPr>
                <w:rFonts w:ascii="Arial" w:hAnsi="Arial" w:cs="Arial"/>
                <w:b/>
                <w:bCs/>
                <w:color w:val="auto"/>
              </w:rPr>
            </w:pPr>
          </w:p>
        </w:tc>
        <w:tc>
          <w:tcPr>
            <w:tcW w:w="425" w:type="dxa"/>
            <w:vMerge w:val="restart"/>
          </w:tcPr>
          <w:p w14:paraId="3FD87605" w14:textId="77777777" w:rsidR="00C566B9" w:rsidRDefault="00C566B9" w:rsidP="00597036">
            <w:pPr>
              <w:pStyle w:val="CommentText"/>
              <w:rPr>
                <w:rFonts w:ascii="Arial" w:hAnsi="Arial" w:cs="Arial"/>
                <w:b/>
                <w:bCs/>
                <w:color w:val="auto"/>
              </w:rPr>
            </w:pPr>
          </w:p>
        </w:tc>
        <w:tc>
          <w:tcPr>
            <w:tcW w:w="2126" w:type="dxa"/>
            <w:vMerge w:val="restart"/>
          </w:tcPr>
          <w:p w14:paraId="65BF563D" w14:textId="1625B689" w:rsidR="00C566B9" w:rsidRDefault="00C566B9" w:rsidP="00597036">
            <w:pPr>
              <w:pStyle w:val="CommentText"/>
              <w:rPr>
                <w:rFonts w:ascii="Arial" w:hAnsi="Arial" w:cs="Arial"/>
                <w:b/>
                <w:bCs/>
                <w:color w:val="auto"/>
              </w:rPr>
            </w:pPr>
          </w:p>
        </w:tc>
      </w:tr>
      <w:tr w:rsidR="00C566B9" w14:paraId="1994B6D8" w14:textId="77777777" w:rsidTr="00A23433">
        <w:tc>
          <w:tcPr>
            <w:tcW w:w="2972" w:type="dxa"/>
          </w:tcPr>
          <w:p w14:paraId="430D0255" w14:textId="2E9229AD" w:rsidR="00C566B9" w:rsidRDefault="00C566B9" w:rsidP="00597036">
            <w:pPr>
              <w:pStyle w:val="CommentText"/>
              <w:rPr>
                <w:rFonts w:ascii="Arial" w:hAnsi="Arial" w:cs="Arial"/>
                <w:b/>
                <w:bCs/>
                <w:color w:val="auto"/>
              </w:rPr>
            </w:pPr>
            <w:r>
              <w:rPr>
                <w:rFonts w:ascii="Arial" w:hAnsi="Arial" w:cs="Arial"/>
                <w:color w:val="auto"/>
              </w:rPr>
              <w:t xml:space="preserve">Universal or Funded 2 - Hours per week  </w:t>
            </w:r>
          </w:p>
        </w:tc>
        <w:tc>
          <w:tcPr>
            <w:tcW w:w="1559" w:type="dxa"/>
          </w:tcPr>
          <w:p w14:paraId="651F49D3" w14:textId="77777777" w:rsidR="00C566B9" w:rsidRDefault="00C566B9" w:rsidP="00597036">
            <w:pPr>
              <w:pStyle w:val="CommentText"/>
              <w:rPr>
                <w:rFonts w:ascii="Arial" w:hAnsi="Arial" w:cs="Arial"/>
                <w:b/>
                <w:bCs/>
                <w:color w:val="auto"/>
              </w:rPr>
            </w:pPr>
          </w:p>
        </w:tc>
        <w:tc>
          <w:tcPr>
            <w:tcW w:w="1560" w:type="dxa"/>
          </w:tcPr>
          <w:p w14:paraId="7C600069" w14:textId="77777777" w:rsidR="00C566B9" w:rsidRDefault="00C566B9" w:rsidP="00597036">
            <w:pPr>
              <w:pStyle w:val="CommentText"/>
              <w:rPr>
                <w:rFonts w:ascii="Arial" w:hAnsi="Arial" w:cs="Arial"/>
                <w:b/>
                <w:bCs/>
                <w:color w:val="auto"/>
              </w:rPr>
            </w:pPr>
          </w:p>
        </w:tc>
        <w:tc>
          <w:tcPr>
            <w:tcW w:w="1559" w:type="dxa"/>
          </w:tcPr>
          <w:p w14:paraId="09FCB768" w14:textId="77777777" w:rsidR="00C566B9" w:rsidRDefault="00C566B9" w:rsidP="00597036">
            <w:pPr>
              <w:pStyle w:val="CommentText"/>
              <w:rPr>
                <w:rFonts w:ascii="Arial" w:hAnsi="Arial" w:cs="Arial"/>
                <w:b/>
                <w:bCs/>
                <w:color w:val="auto"/>
              </w:rPr>
            </w:pPr>
          </w:p>
        </w:tc>
        <w:tc>
          <w:tcPr>
            <w:tcW w:w="425" w:type="dxa"/>
            <w:vMerge/>
          </w:tcPr>
          <w:p w14:paraId="6C8371C5" w14:textId="77777777" w:rsidR="00C566B9" w:rsidRDefault="00C566B9" w:rsidP="00597036">
            <w:pPr>
              <w:pStyle w:val="CommentText"/>
              <w:rPr>
                <w:rFonts w:ascii="Arial" w:hAnsi="Arial" w:cs="Arial"/>
                <w:b/>
                <w:bCs/>
                <w:color w:val="auto"/>
              </w:rPr>
            </w:pPr>
          </w:p>
        </w:tc>
        <w:tc>
          <w:tcPr>
            <w:tcW w:w="2126" w:type="dxa"/>
            <w:vMerge/>
          </w:tcPr>
          <w:p w14:paraId="3F14BC9D" w14:textId="10857FC5" w:rsidR="00C566B9" w:rsidRDefault="00C566B9" w:rsidP="00597036">
            <w:pPr>
              <w:pStyle w:val="CommentText"/>
              <w:rPr>
                <w:rFonts w:ascii="Arial" w:hAnsi="Arial" w:cs="Arial"/>
                <w:b/>
                <w:bCs/>
                <w:color w:val="auto"/>
              </w:rPr>
            </w:pPr>
          </w:p>
        </w:tc>
      </w:tr>
      <w:tr w:rsidR="00C566B9" w14:paraId="6D84C88C" w14:textId="77777777" w:rsidTr="00A23433">
        <w:tc>
          <w:tcPr>
            <w:tcW w:w="2972" w:type="dxa"/>
          </w:tcPr>
          <w:p w14:paraId="04C3C79E" w14:textId="48D21264" w:rsidR="00C566B9" w:rsidRDefault="00C566B9" w:rsidP="00597036">
            <w:pPr>
              <w:pStyle w:val="CommentText"/>
              <w:rPr>
                <w:rFonts w:ascii="Arial" w:hAnsi="Arial" w:cs="Arial"/>
                <w:b/>
                <w:bCs/>
                <w:color w:val="auto"/>
              </w:rPr>
            </w:pPr>
            <w:r>
              <w:rPr>
                <w:rFonts w:ascii="Arial" w:hAnsi="Arial" w:cs="Arial"/>
                <w:color w:val="auto"/>
              </w:rPr>
              <w:t>Extended or Expanded – Hours per week</w:t>
            </w:r>
          </w:p>
        </w:tc>
        <w:tc>
          <w:tcPr>
            <w:tcW w:w="1559" w:type="dxa"/>
          </w:tcPr>
          <w:p w14:paraId="65CDA906" w14:textId="77777777" w:rsidR="00C566B9" w:rsidRDefault="00C566B9" w:rsidP="00597036">
            <w:pPr>
              <w:pStyle w:val="CommentText"/>
              <w:rPr>
                <w:rFonts w:ascii="Arial" w:hAnsi="Arial" w:cs="Arial"/>
                <w:b/>
                <w:bCs/>
                <w:color w:val="auto"/>
              </w:rPr>
            </w:pPr>
          </w:p>
        </w:tc>
        <w:tc>
          <w:tcPr>
            <w:tcW w:w="1560" w:type="dxa"/>
          </w:tcPr>
          <w:p w14:paraId="1DDA46F7" w14:textId="77777777" w:rsidR="00C566B9" w:rsidRDefault="00C566B9" w:rsidP="00597036">
            <w:pPr>
              <w:pStyle w:val="CommentText"/>
              <w:rPr>
                <w:rFonts w:ascii="Arial" w:hAnsi="Arial" w:cs="Arial"/>
                <w:b/>
                <w:bCs/>
                <w:color w:val="auto"/>
              </w:rPr>
            </w:pPr>
          </w:p>
        </w:tc>
        <w:tc>
          <w:tcPr>
            <w:tcW w:w="1559" w:type="dxa"/>
          </w:tcPr>
          <w:p w14:paraId="59E127E7" w14:textId="77777777" w:rsidR="00C566B9" w:rsidRDefault="00C566B9" w:rsidP="00597036">
            <w:pPr>
              <w:pStyle w:val="CommentText"/>
              <w:rPr>
                <w:rFonts w:ascii="Arial" w:hAnsi="Arial" w:cs="Arial"/>
                <w:b/>
                <w:bCs/>
                <w:color w:val="auto"/>
              </w:rPr>
            </w:pPr>
          </w:p>
        </w:tc>
        <w:tc>
          <w:tcPr>
            <w:tcW w:w="425" w:type="dxa"/>
            <w:vMerge/>
          </w:tcPr>
          <w:p w14:paraId="22AED9B0" w14:textId="77777777" w:rsidR="00C566B9" w:rsidRDefault="00C566B9" w:rsidP="00597036">
            <w:pPr>
              <w:pStyle w:val="CommentText"/>
              <w:rPr>
                <w:rFonts w:ascii="Arial" w:hAnsi="Arial" w:cs="Arial"/>
                <w:b/>
                <w:bCs/>
                <w:color w:val="auto"/>
              </w:rPr>
            </w:pPr>
          </w:p>
        </w:tc>
        <w:tc>
          <w:tcPr>
            <w:tcW w:w="2126" w:type="dxa"/>
            <w:vMerge/>
          </w:tcPr>
          <w:p w14:paraId="2DC4AF45" w14:textId="322A7A9E" w:rsidR="00C566B9" w:rsidRDefault="00C566B9" w:rsidP="00597036">
            <w:pPr>
              <w:pStyle w:val="CommentText"/>
              <w:rPr>
                <w:rFonts w:ascii="Arial" w:hAnsi="Arial" w:cs="Arial"/>
                <w:b/>
                <w:bCs/>
                <w:color w:val="auto"/>
              </w:rPr>
            </w:pPr>
          </w:p>
        </w:tc>
      </w:tr>
      <w:tr w:rsidR="00C566B9" w14:paraId="5C5815BD" w14:textId="77777777" w:rsidTr="00A23433">
        <w:tc>
          <w:tcPr>
            <w:tcW w:w="2972" w:type="dxa"/>
          </w:tcPr>
          <w:p w14:paraId="4244C5BF" w14:textId="477ECB2F" w:rsidR="00C566B9" w:rsidRDefault="00C566B9" w:rsidP="00597036">
            <w:pPr>
              <w:pStyle w:val="CommentText"/>
              <w:rPr>
                <w:rFonts w:ascii="Arial" w:hAnsi="Arial" w:cs="Arial"/>
                <w:b/>
                <w:bCs/>
                <w:color w:val="auto"/>
              </w:rPr>
            </w:pPr>
            <w:r>
              <w:rPr>
                <w:rFonts w:ascii="Arial" w:hAnsi="Arial" w:cs="Arial"/>
                <w:color w:val="auto"/>
              </w:rPr>
              <w:t>Total number of hours for funding period (hours x weeks)</w:t>
            </w:r>
          </w:p>
        </w:tc>
        <w:tc>
          <w:tcPr>
            <w:tcW w:w="1559" w:type="dxa"/>
          </w:tcPr>
          <w:p w14:paraId="6362FCF6" w14:textId="77777777" w:rsidR="00C566B9" w:rsidRDefault="00C566B9" w:rsidP="00597036">
            <w:pPr>
              <w:pStyle w:val="CommentText"/>
              <w:rPr>
                <w:rFonts w:ascii="Arial" w:hAnsi="Arial" w:cs="Arial"/>
                <w:b/>
                <w:bCs/>
                <w:color w:val="auto"/>
              </w:rPr>
            </w:pPr>
          </w:p>
        </w:tc>
        <w:tc>
          <w:tcPr>
            <w:tcW w:w="1560" w:type="dxa"/>
          </w:tcPr>
          <w:p w14:paraId="678F5BA1" w14:textId="77777777" w:rsidR="00C566B9" w:rsidRDefault="00C566B9" w:rsidP="00597036">
            <w:pPr>
              <w:pStyle w:val="CommentText"/>
              <w:rPr>
                <w:rFonts w:ascii="Arial" w:hAnsi="Arial" w:cs="Arial"/>
                <w:b/>
                <w:bCs/>
                <w:color w:val="auto"/>
              </w:rPr>
            </w:pPr>
          </w:p>
        </w:tc>
        <w:tc>
          <w:tcPr>
            <w:tcW w:w="1559" w:type="dxa"/>
          </w:tcPr>
          <w:p w14:paraId="01BB2FC5" w14:textId="77777777" w:rsidR="00C566B9" w:rsidRDefault="00C566B9" w:rsidP="00597036">
            <w:pPr>
              <w:pStyle w:val="CommentText"/>
              <w:rPr>
                <w:rFonts w:ascii="Arial" w:hAnsi="Arial" w:cs="Arial"/>
                <w:b/>
                <w:bCs/>
                <w:color w:val="auto"/>
              </w:rPr>
            </w:pPr>
          </w:p>
        </w:tc>
        <w:tc>
          <w:tcPr>
            <w:tcW w:w="425" w:type="dxa"/>
            <w:vMerge/>
          </w:tcPr>
          <w:p w14:paraId="706040B6" w14:textId="77777777" w:rsidR="00C566B9" w:rsidRDefault="00C566B9" w:rsidP="00597036">
            <w:pPr>
              <w:pStyle w:val="CommentText"/>
              <w:rPr>
                <w:rFonts w:ascii="Arial" w:hAnsi="Arial" w:cs="Arial"/>
                <w:b/>
                <w:bCs/>
                <w:color w:val="auto"/>
              </w:rPr>
            </w:pPr>
          </w:p>
        </w:tc>
        <w:tc>
          <w:tcPr>
            <w:tcW w:w="2126" w:type="dxa"/>
            <w:vMerge/>
          </w:tcPr>
          <w:p w14:paraId="05244AD9" w14:textId="1A600303" w:rsidR="00C566B9" w:rsidRDefault="00C566B9" w:rsidP="00597036">
            <w:pPr>
              <w:pStyle w:val="CommentText"/>
              <w:rPr>
                <w:rFonts w:ascii="Arial" w:hAnsi="Arial" w:cs="Arial"/>
                <w:b/>
                <w:bCs/>
                <w:color w:val="auto"/>
              </w:rPr>
            </w:pPr>
          </w:p>
        </w:tc>
      </w:tr>
      <w:tr w:rsidR="001D7DC9" w14:paraId="0CF15540" w14:textId="77777777" w:rsidTr="00693AD9">
        <w:tc>
          <w:tcPr>
            <w:tcW w:w="10201" w:type="dxa"/>
            <w:gridSpan w:val="6"/>
          </w:tcPr>
          <w:p w14:paraId="58B7597F" w14:textId="0BA3BC42" w:rsidR="001D7DC9" w:rsidRPr="00597036" w:rsidRDefault="001D7DC9" w:rsidP="00597036">
            <w:pPr>
              <w:pStyle w:val="CommentText"/>
              <w:rPr>
                <w:rFonts w:ascii="Arial" w:hAnsi="Arial" w:cs="Arial"/>
                <w:b/>
                <w:bCs/>
                <w:color w:val="auto"/>
                <w:sz w:val="24"/>
                <w:szCs w:val="24"/>
              </w:rPr>
            </w:pPr>
            <w:r w:rsidRPr="00597036">
              <w:rPr>
                <w:rFonts w:ascii="Arial" w:hAnsi="Arial" w:cs="Arial"/>
                <w:b/>
                <w:bCs/>
                <w:color w:val="auto"/>
                <w:sz w:val="24"/>
                <w:szCs w:val="24"/>
              </w:rPr>
              <w:t>Summer</w:t>
            </w:r>
            <w:r w:rsidRPr="00597036">
              <w:rPr>
                <w:rFonts w:ascii="Arial" w:hAnsi="Arial" w:cs="Arial"/>
                <w:color w:val="auto"/>
                <w:sz w:val="24"/>
                <w:szCs w:val="24"/>
              </w:rPr>
              <w:t xml:space="preserve"> (1 Apr – 31 Aug)</w:t>
            </w:r>
          </w:p>
        </w:tc>
      </w:tr>
      <w:tr w:rsidR="00C566B9" w14:paraId="505C3597" w14:textId="77777777" w:rsidTr="00A23433">
        <w:tc>
          <w:tcPr>
            <w:tcW w:w="2972" w:type="dxa"/>
          </w:tcPr>
          <w:p w14:paraId="7686A729" w14:textId="77777777" w:rsidR="00C566B9" w:rsidRDefault="00C566B9" w:rsidP="00597036">
            <w:pPr>
              <w:pStyle w:val="CommentText"/>
              <w:rPr>
                <w:rFonts w:ascii="Arial" w:hAnsi="Arial" w:cs="Arial"/>
                <w:color w:val="auto"/>
              </w:rPr>
            </w:pPr>
            <w:r>
              <w:rPr>
                <w:rFonts w:ascii="Arial" w:hAnsi="Arial" w:cs="Arial"/>
                <w:color w:val="auto"/>
              </w:rPr>
              <w:t>Number of weeks</w:t>
            </w:r>
          </w:p>
          <w:p w14:paraId="787B836E" w14:textId="7FF31725" w:rsidR="00C566B9" w:rsidRDefault="00C566B9" w:rsidP="00597036">
            <w:pPr>
              <w:pStyle w:val="CommentText"/>
              <w:rPr>
                <w:rFonts w:ascii="Arial" w:hAnsi="Arial" w:cs="Arial"/>
                <w:color w:val="auto"/>
              </w:rPr>
            </w:pPr>
          </w:p>
        </w:tc>
        <w:tc>
          <w:tcPr>
            <w:tcW w:w="1559" w:type="dxa"/>
          </w:tcPr>
          <w:p w14:paraId="356E187C" w14:textId="77777777" w:rsidR="00C566B9" w:rsidRDefault="00C566B9" w:rsidP="00597036">
            <w:pPr>
              <w:pStyle w:val="CommentText"/>
              <w:rPr>
                <w:rFonts w:ascii="Arial" w:hAnsi="Arial" w:cs="Arial"/>
                <w:b/>
                <w:bCs/>
                <w:color w:val="auto"/>
              </w:rPr>
            </w:pPr>
          </w:p>
        </w:tc>
        <w:tc>
          <w:tcPr>
            <w:tcW w:w="1560" w:type="dxa"/>
          </w:tcPr>
          <w:p w14:paraId="5BAE1AE5" w14:textId="77777777" w:rsidR="00C566B9" w:rsidRDefault="00C566B9" w:rsidP="00597036">
            <w:pPr>
              <w:pStyle w:val="CommentText"/>
              <w:rPr>
                <w:rFonts w:ascii="Arial" w:hAnsi="Arial" w:cs="Arial"/>
                <w:b/>
                <w:bCs/>
                <w:color w:val="auto"/>
              </w:rPr>
            </w:pPr>
          </w:p>
        </w:tc>
        <w:tc>
          <w:tcPr>
            <w:tcW w:w="1559" w:type="dxa"/>
          </w:tcPr>
          <w:p w14:paraId="414AB8D4" w14:textId="77777777" w:rsidR="00C566B9" w:rsidRDefault="00C566B9" w:rsidP="00597036">
            <w:pPr>
              <w:pStyle w:val="CommentText"/>
              <w:rPr>
                <w:rFonts w:ascii="Arial" w:hAnsi="Arial" w:cs="Arial"/>
                <w:b/>
                <w:bCs/>
                <w:color w:val="auto"/>
              </w:rPr>
            </w:pPr>
          </w:p>
        </w:tc>
        <w:tc>
          <w:tcPr>
            <w:tcW w:w="425" w:type="dxa"/>
            <w:vMerge w:val="restart"/>
          </w:tcPr>
          <w:p w14:paraId="504D5669" w14:textId="77777777" w:rsidR="00C566B9" w:rsidRDefault="00C566B9" w:rsidP="00597036">
            <w:pPr>
              <w:pStyle w:val="CommentText"/>
              <w:rPr>
                <w:rFonts w:ascii="Arial" w:hAnsi="Arial" w:cs="Arial"/>
                <w:b/>
                <w:bCs/>
                <w:color w:val="auto"/>
              </w:rPr>
            </w:pPr>
          </w:p>
        </w:tc>
        <w:tc>
          <w:tcPr>
            <w:tcW w:w="2126" w:type="dxa"/>
            <w:vMerge w:val="restart"/>
          </w:tcPr>
          <w:p w14:paraId="6AA17D99" w14:textId="7FC8AACC" w:rsidR="00C566B9" w:rsidRDefault="00C566B9" w:rsidP="00597036">
            <w:pPr>
              <w:pStyle w:val="CommentText"/>
              <w:rPr>
                <w:rFonts w:ascii="Arial" w:hAnsi="Arial" w:cs="Arial"/>
                <w:b/>
                <w:bCs/>
                <w:color w:val="auto"/>
              </w:rPr>
            </w:pPr>
          </w:p>
        </w:tc>
      </w:tr>
      <w:tr w:rsidR="00C566B9" w14:paraId="6DC01285" w14:textId="77777777" w:rsidTr="00A23433">
        <w:tc>
          <w:tcPr>
            <w:tcW w:w="2972" w:type="dxa"/>
          </w:tcPr>
          <w:p w14:paraId="74203D5B" w14:textId="5DB37DE2" w:rsidR="00C566B9" w:rsidRDefault="00C566B9" w:rsidP="00597036">
            <w:pPr>
              <w:pStyle w:val="CommentText"/>
              <w:rPr>
                <w:rFonts w:ascii="Arial" w:hAnsi="Arial" w:cs="Arial"/>
                <w:color w:val="auto"/>
              </w:rPr>
            </w:pPr>
            <w:r>
              <w:rPr>
                <w:rFonts w:ascii="Arial" w:hAnsi="Arial" w:cs="Arial"/>
                <w:color w:val="auto"/>
              </w:rPr>
              <w:t xml:space="preserve">Universal or Funded 2 - Hours per week  </w:t>
            </w:r>
          </w:p>
        </w:tc>
        <w:tc>
          <w:tcPr>
            <w:tcW w:w="1559" w:type="dxa"/>
          </w:tcPr>
          <w:p w14:paraId="13DEC2C9" w14:textId="77777777" w:rsidR="00C566B9" w:rsidRDefault="00C566B9" w:rsidP="00597036">
            <w:pPr>
              <w:pStyle w:val="CommentText"/>
              <w:rPr>
                <w:rFonts w:ascii="Arial" w:hAnsi="Arial" w:cs="Arial"/>
                <w:b/>
                <w:bCs/>
                <w:color w:val="auto"/>
              </w:rPr>
            </w:pPr>
          </w:p>
        </w:tc>
        <w:tc>
          <w:tcPr>
            <w:tcW w:w="1560" w:type="dxa"/>
          </w:tcPr>
          <w:p w14:paraId="63E3587B" w14:textId="77777777" w:rsidR="00C566B9" w:rsidRDefault="00C566B9" w:rsidP="00597036">
            <w:pPr>
              <w:pStyle w:val="CommentText"/>
              <w:rPr>
                <w:rFonts w:ascii="Arial" w:hAnsi="Arial" w:cs="Arial"/>
                <w:b/>
                <w:bCs/>
                <w:color w:val="auto"/>
              </w:rPr>
            </w:pPr>
          </w:p>
        </w:tc>
        <w:tc>
          <w:tcPr>
            <w:tcW w:w="1559" w:type="dxa"/>
          </w:tcPr>
          <w:p w14:paraId="23C6611E" w14:textId="77777777" w:rsidR="00C566B9" w:rsidRDefault="00C566B9" w:rsidP="00597036">
            <w:pPr>
              <w:pStyle w:val="CommentText"/>
              <w:rPr>
                <w:rFonts w:ascii="Arial" w:hAnsi="Arial" w:cs="Arial"/>
                <w:b/>
                <w:bCs/>
                <w:color w:val="auto"/>
              </w:rPr>
            </w:pPr>
          </w:p>
        </w:tc>
        <w:tc>
          <w:tcPr>
            <w:tcW w:w="425" w:type="dxa"/>
            <w:vMerge/>
          </w:tcPr>
          <w:p w14:paraId="3B46328C" w14:textId="77777777" w:rsidR="00C566B9" w:rsidRDefault="00C566B9" w:rsidP="00597036">
            <w:pPr>
              <w:pStyle w:val="CommentText"/>
              <w:rPr>
                <w:rFonts w:ascii="Arial" w:hAnsi="Arial" w:cs="Arial"/>
                <w:b/>
                <w:bCs/>
                <w:color w:val="auto"/>
              </w:rPr>
            </w:pPr>
          </w:p>
        </w:tc>
        <w:tc>
          <w:tcPr>
            <w:tcW w:w="2126" w:type="dxa"/>
            <w:vMerge/>
          </w:tcPr>
          <w:p w14:paraId="0C888E19" w14:textId="5A1D90BB" w:rsidR="00C566B9" w:rsidRDefault="00C566B9" w:rsidP="00597036">
            <w:pPr>
              <w:pStyle w:val="CommentText"/>
              <w:rPr>
                <w:rFonts w:ascii="Arial" w:hAnsi="Arial" w:cs="Arial"/>
                <w:b/>
                <w:bCs/>
                <w:color w:val="auto"/>
              </w:rPr>
            </w:pPr>
          </w:p>
        </w:tc>
      </w:tr>
      <w:tr w:rsidR="00C566B9" w14:paraId="7B426ECB" w14:textId="77777777" w:rsidTr="00A23433">
        <w:tc>
          <w:tcPr>
            <w:tcW w:w="2972" w:type="dxa"/>
          </w:tcPr>
          <w:p w14:paraId="4C8DCA11" w14:textId="47F254E9" w:rsidR="00C566B9" w:rsidRDefault="00C566B9" w:rsidP="00597036">
            <w:pPr>
              <w:pStyle w:val="CommentText"/>
              <w:rPr>
                <w:rFonts w:ascii="Arial" w:hAnsi="Arial" w:cs="Arial"/>
                <w:color w:val="auto"/>
              </w:rPr>
            </w:pPr>
            <w:r>
              <w:rPr>
                <w:rFonts w:ascii="Arial" w:hAnsi="Arial" w:cs="Arial"/>
                <w:color w:val="auto"/>
              </w:rPr>
              <w:t>Extended or Expanded – Hours per week</w:t>
            </w:r>
          </w:p>
        </w:tc>
        <w:tc>
          <w:tcPr>
            <w:tcW w:w="1559" w:type="dxa"/>
          </w:tcPr>
          <w:p w14:paraId="768DC6F6" w14:textId="77777777" w:rsidR="00C566B9" w:rsidRDefault="00C566B9" w:rsidP="00597036">
            <w:pPr>
              <w:pStyle w:val="CommentText"/>
              <w:rPr>
                <w:rFonts w:ascii="Arial" w:hAnsi="Arial" w:cs="Arial"/>
                <w:b/>
                <w:bCs/>
                <w:color w:val="auto"/>
              </w:rPr>
            </w:pPr>
          </w:p>
        </w:tc>
        <w:tc>
          <w:tcPr>
            <w:tcW w:w="1560" w:type="dxa"/>
          </w:tcPr>
          <w:p w14:paraId="3816D4F0" w14:textId="77777777" w:rsidR="00C566B9" w:rsidRDefault="00C566B9" w:rsidP="00597036">
            <w:pPr>
              <w:pStyle w:val="CommentText"/>
              <w:rPr>
                <w:rFonts w:ascii="Arial" w:hAnsi="Arial" w:cs="Arial"/>
                <w:b/>
                <w:bCs/>
                <w:color w:val="auto"/>
              </w:rPr>
            </w:pPr>
          </w:p>
        </w:tc>
        <w:tc>
          <w:tcPr>
            <w:tcW w:w="1559" w:type="dxa"/>
          </w:tcPr>
          <w:p w14:paraId="5EF3C18B" w14:textId="77777777" w:rsidR="00C566B9" w:rsidRDefault="00C566B9" w:rsidP="00597036">
            <w:pPr>
              <w:pStyle w:val="CommentText"/>
              <w:rPr>
                <w:rFonts w:ascii="Arial" w:hAnsi="Arial" w:cs="Arial"/>
                <w:b/>
                <w:bCs/>
                <w:color w:val="auto"/>
              </w:rPr>
            </w:pPr>
          </w:p>
        </w:tc>
        <w:tc>
          <w:tcPr>
            <w:tcW w:w="425" w:type="dxa"/>
            <w:vMerge/>
          </w:tcPr>
          <w:p w14:paraId="1B750906" w14:textId="77777777" w:rsidR="00C566B9" w:rsidRDefault="00C566B9" w:rsidP="00597036">
            <w:pPr>
              <w:pStyle w:val="CommentText"/>
              <w:rPr>
                <w:rFonts w:ascii="Arial" w:hAnsi="Arial" w:cs="Arial"/>
                <w:b/>
                <w:bCs/>
                <w:color w:val="auto"/>
              </w:rPr>
            </w:pPr>
          </w:p>
        </w:tc>
        <w:tc>
          <w:tcPr>
            <w:tcW w:w="2126" w:type="dxa"/>
            <w:vMerge/>
          </w:tcPr>
          <w:p w14:paraId="4854E0D7" w14:textId="5E2DBB3D" w:rsidR="00C566B9" w:rsidRDefault="00C566B9" w:rsidP="00597036">
            <w:pPr>
              <w:pStyle w:val="CommentText"/>
              <w:rPr>
                <w:rFonts w:ascii="Arial" w:hAnsi="Arial" w:cs="Arial"/>
                <w:b/>
                <w:bCs/>
                <w:color w:val="auto"/>
              </w:rPr>
            </w:pPr>
          </w:p>
        </w:tc>
      </w:tr>
      <w:tr w:rsidR="00C566B9" w14:paraId="4E7D1BEF" w14:textId="77777777" w:rsidTr="00A23433">
        <w:tc>
          <w:tcPr>
            <w:tcW w:w="2972" w:type="dxa"/>
          </w:tcPr>
          <w:p w14:paraId="4004CF2C" w14:textId="26AB0E43" w:rsidR="00C566B9" w:rsidRDefault="00C566B9" w:rsidP="00597036">
            <w:pPr>
              <w:pStyle w:val="CommentText"/>
              <w:rPr>
                <w:rFonts w:ascii="Arial" w:hAnsi="Arial" w:cs="Arial"/>
                <w:color w:val="auto"/>
              </w:rPr>
            </w:pPr>
            <w:r>
              <w:rPr>
                <w:rFonts w:ascii="Arial" w:hAnsi="Arial" w:cs="Arial"/>
                <w:color w:val="auto"/>
              </w:rPr>
              <w:t>Total number of hours for funding period (hours x weeks)</w:t>
            </w:r>
          </w:p>
        </w:tc>
        <w:tc>
          <w:tcPr>
            <w:tcW w:w="1559" w:type="dxa"/>
          </w:tcPr>
          <w:p w14:paraId="138C976A" w14:textId="77777777" w:rsidR="00C566B9" w:rsidRDefault="00C566B9" w:rsidP="00597036">
            <w:pPr>
              <w:pStyle w:val="CommentText"/>
              <w:rPr>
                <w:rFonts w:ascii="Arial" w:hAnsi="Arial" w:cs="Arial"/>
                <w:b/>
                <w:bCs/>
                <w:color w:val="auto"/>
              </w:rPr>
            </w:pPr>
          </w:p>
        </w:tc>
        <w:tc>
          <w:tcPr>
            <w:tcW w:w="1560" w:type="dxa"/>
          </w:tcPr>
          <w:p w14:paraId="139986F1" w14:textId="77777777" w:rsidR="00C566B9" w:rsidRDefault="00C566B9" w:rsidP="00597036">
            <w:pPr>
              <w:pStyle w:val="CommentText"/>
              <w:rPr>
                <w:rFonts w:ascii="Arial" w:hAnsi="Arial" w:cs="Arial"/>
                <w:b/>
                <w:bCs/>
                <w:color w:val="auto"/>
              </w:rPr>
            </w:pPr>
          </w:p>
        </w:tc>
        <w:tc>
          <w:tcPr>
            <w:tcW w:w="1559" w:type="dxa"/>
          </w:tcPr>
          <w:p w14:paraId="03DA7F55" w14:textId="77777777" w:rsidR="00C566B9" w:rsidRDefault="00C566B9" w:rsidP="00597036">
            <w:pPr>
              <w:pStyle w:val="CommentText"/>
              <w:rPr>
                <w:rFonts w:ascii="Arial" w:hAnsi="Arial" w:cs="Arial"/>
                <w:b/>
                <w:bCs/>
                <w:color w:val="auto"/>
              </w:rPr>
            </w:pPr>
          </w:p>
        </w:tc>
        <w:tc>
          <w:tcPr>
            <w:tcW w:w="425" w:type="dxa"/>
            <w:vMerge/>
          </w:tcPr>
          <w:p w14:paraId="65224F92" w14:textId="77777777" w:rsidR="00C566B9" w:rsidRDefault="00C566B9" w:rsidP="00597036">
            <w:pPr>
              <w:pStyle w:val="CommentText"/>
              <w:rPr>
                <w:rFonts w:ascii="Arial" w:hAnsi="Arial" w:cs="Arial"/>
                <w:b/>
                <w:bCs/>
                <w:color w:val="auto"/>
              </w:rPr>
            </w:pPr>
          </w:p>
        </w:tc>
        <w:tc>
          <w:tcPr>
            <w:tcW w:w="2126" w:type="dxa"/>
            <w:vMerge/>
          </w:tcPr>
          <w:p w14:paraId="705380B2" w14:textId="611B0882" w:rsidR="00C566B9" w:rsidRDefault="00C566B9" w:rsidP="00597036">
            <w:pPr>
              <w:pStyle w:val="CommentText"/>
              <w:rPr>
                <w:rFonts w:ascii="Arial" w:hAnsi="Arial" w:cs="Arial"/>
                <w:b/>
                <w:bCs/>
                <w:color w:val="auto"/>
              </w:rPr>
            </w:pPr>
          </w:p>
        </w:tc>
      </w:tr>
    </w:tbl>
    <w:p w14:paraId="2BFB2123" w14:textId="1C6B033D" w:rsidR="00F13706" w:rsidRPr="00A23433" w:rsidRDefault="00F13706" w:rsidP="00F13706">
      <w:pPr>
        <w:tabs>
          <w:tab w:val="left" w:leader="dot" w:pos="9923"/>
        </w:tabs>
        <w:rPr>
          <w:rFonts w:ascii="Arial" w:hAnsi="Arial" w:cs="Arial"/>
          <w:sz w:val="10"/>
          <w:szCs w:val="10"/>
        </w:rPr>
      </w:pPr>
    </w:p>
    <w:p w14:paraId="643E9DAE" w14:textId="5437DE7E" w:rsidR="00DC58A6" w:rsidRPr="00797945" w:rsidRDefault="00DC58A6" w:rsidP="00F13706">
      <w:pPr>
        <w:tabs>
          <w:tab w:val="left" w:leader="dot" w:pos="9923"/>
        </w:tabs>
        <w:rPr>
          <w:rFonts w:ascii="Arial" w:hAnsi="Arial" w:cs="Arial"/>
          <w:sz w:val="20"/>
        </w:rPr>
      </w:pPr>
      <w:r w:rsidRPr="00797945">
        <w:rPr>
          <w:rFonts w:ascii="Arial" w:hAnsi="Arial" w:cs="Arial"/>
          <w:sz w:val="20"/>
        </w:rPr>
        <w:t xml:space="preserve">If </w:t>
      </w:r>
      <w:r w:rsidR="00636D63">
        <w:rPr>
          <w:rFonts w:ascii="Arial" w:hAnsi="Arial" w:cs="Arial"/>
          <w:sz w:val="20"/>
        </w:rPr>
        <w:t xml:space="preserve">the </w:t>
      </w:r>
      <w:r w:rsidRPr="00797945">
        <w:rPr>
          <w:rFonts w:ascii="Arial" w:hAnsi="Arial" w:cs="Arial"/>
          <w:sz w:val="20"/>
        </w:rPr>
        <w:t xml:space="preserve">child attends another </w:t>
      </w:r>
      <w:r w:rsidR="00636D63">
        <w:rPr>
          <w:rFonts w:ascii="Arial" w:hAnsi="Arial" w:cs="Arial"/>
          <w:sz w:val="20"/>
        </w:rPr>
        <w:t>provider</w:t>
      </w:r>
      <w:r w:rsidRPr="00797945">
        <w:rPr>
          <w:rFonts w:ascii="Arial" w:hAnsi="Arial" w:cs="Arial"/>
          <w:sz w:val="20"/>
        </w:rPr>
        <w:t xml:space="preserve">, please liaise with the parent/carer and other </w:t>
      </w:r>
      <w:r w:rsidR="00636D63">
        <w:rPr>
          <w:rFonts w:ascii="Arial" w:hAnsi="Arial" w:cs="Arial"/>
          <w:sz w:val="20"/>
        </w:rPr>
        <w:t>provider</w:t>
      </w:r>
      <w:r w:rsidRPr="00797945">
        <w:rPr>
          <w:rFonts w:ascii="Arial" w:hAnsi="Arial" w:cs="Arial"/>
          <w:sz w:val="20"/>
        </w:rPr>
        <w:t xml:space="preserve"> </w:t>
      </w:r>
      <w:r w:rsidR="00797945" w:rsidRPr="00797945">
        <w:rPr>
          <w:rFonts w:ascii="Arial" w:hAnsi="Arial" w:cs="Arial"/>
          <w:sz w:val="20"/>
        </w:rPr>
        <w:t>to complete details for 2</w:t>
      </w:r>
      <w:r w:rsidR="00797945" w:rsidRPr="00797945">
        <w:rPr>
          <w:rFonts w:ascii="Arial" w:hAnsi="Arial" w:cs="Arial"/>
          <w:sz w:val="20"/>
          <w:vertAlign w:val="superscript"/>
        </w:rPr>
        <w:t>nd</w:t>
      </w:r>
      <w:r w:rsidR="00797945" w:rsidRPr="00797945">
        <w:rPr>
          <w:rFonts w:ascii="Arial" w:hAnsi="Arial" w:cs="Arial"/>
          <w:sz w:val="20"/>
        </w:rPr>
        <w:t xml:space="preserve"> additional provider and 3</w:t>
      </w:r>
      <w:r w:rsidR="00797945" w:rsidRPr="00797945">
        <w:rPr>
          <w:rFonts w:ascii="Arial" w:hAnsi="Arial" w:cs="Arial"/>
          <w:sz w:val="20"/>
          <w:vertAlign w:val="superscript"/>
        </w:rPr>
        <w:t>rd</w:t>
      </w:r>
      <w:r w:rsidR="00797945" w:rsidRPr="00797945">
        <w:rPr>
          <w:rFonts w:ascii="Arial" w:hAnsi="Arial" w:cs="Arial"/>
          <w:sz w:val="20"/>
        </w:rPr>
        <w:t xml:space="preserve"> additional provider, where applicable. </w:t>
      </w:r>
    </w:p>
    <w:tbl>
      <w:tblPr>
        <w:tblStyle w:val="TableGrid"/>
        <w:tblW w:w="0" w:type="auto"/>
        <w:tblLook w:val="04A0" w:firstRow="1" w:lastRow="0" w:firstColumn="1" w:lastColumn="0" w:noHBand="0" w:noVBand="1"/>
      </w:tblPr>
      <w:tblGrid>
        <w:gridCol w:w="4106"/>
        <w:gridCol w:w="6088"/>
      </w:tblGrid>
      <w:tr w:rsidR="00F13706" w14:paraId="705FBFD0" w14:textId="77777777" w:rsidTr="0017627D">
        <w:tc>
          <w:tcPr>
            <w:tcW w:w="4106" w:type="dxa"/>
            <w:shd w:val="pct15" w:color="auto" w:fill="auto"/>
          </w:tcPr>
          <w:p w14:paraId="5C330106" w14:textId="77777777" w:rsidR="00F13706" w:rsidRPr="00FB527D" w:rsidRDefault="00F13706" w:rsidP="0017627D">
            <w:pPr>
              <w:tabs>
                <w:tab w:val="left" w:leader="dot" w:pos="9923"/>
              </w:tabs>
              <w:rPr>
                <w:rFonts w:ascii="Arial" w:hAnsi="Arial" w:cs="Arial"/>
                <w:sz w:val="20"/>
              </w:rPr>
            </w:pPr>
            <w:r w:rsidRPr="00FB527D">
              <w:rPr>
                <w:rFonts w:ascii="Arial" w:hAnsi="Arial" w:cs="Arial"/>
                <w:sz w:val="20"/>
              </w:rPr>
              <w:t>2</w:t>
            </w:r>
            <w:r w:rsidRPr="00FB527D">
              <w:rPr>
                <w:rFonts w:ascii="Arial" w:hAnsi="Arial" w:cs="Arial"/>
                <w:sz w:val="20"/>
                <w:vertAlign w:val="superscript"/>
              </w:rPr>
              <w:t>nd</w:t>
            </w:r>
            <w:r w:rsidRPr="00FB527D">
              <w:rPr>
                <w:rFonts w:ascii="Arial" w:hAnsi="Arial" w:cs="Arial"/>
                <w:sz w:val="20"/>
              </w:rPr>
              <w:t xml:space="preserve"> additional provi</w:t>
            </w:r>
            <w:r>
              <w:rPr>
                <w:rFonts w:ascii="Arial" w:hAnsi="Arial" w:cs="Arial"/>
                <w:sz w:val="20"/>
              </w:rPr>
              <w:t>der</w:t>
            </w:r>
            <w:r w:rsidRPr="00FB527D">
              <w:rPr>
                <w:rFonts w:ascii="Arial" w:hAnsi="Arial" w:cs="Arial"/>
                <w:sz w:val="20"/>
              </w:rPr>
              <w:t xml:space="preserve"> – name of setting</w:t>
            </w:r>
          </w:p>
        </w:tc>
        <w:tc>
          <w:tcPr>
            <w:tcW w:w="6088" w:type="dxa"/>
          </w:tcPr>
          <w:p w14:paraId="2BBB1DB2" w14:textId="77777777" w:rsidR="00F13706" w:rsidRPr="00FB527D" w:rsidRDefault="00F13706" w:rsidP="0017627D">
            <w:pPr>
              <w:tabs>
                <w:tab w:val="left" w:leader="dot" w:pos="9923"/>
              </w:tabs>
              <w:rPr>
                <w:rFonts w:ascii="Arial" w:hAnsi="Arial" w:cs="Arial"/>
                <w:sz w:val="20"/>
              </w:rPr>
            </w:pPr>
          </w:p>
          <w:p w14:paraId="446EF953" w14:textId="77777777" w:rsidR="00F13706" w:rsidRPr="00FB527D" w:rsidRDefault="00F13706" w:rsidP="0017627D">
            <w:pPr>
              <w:tabs>
                <w:tab w:val="left" w:leader="dot" w:pos="9923"/>
              </w:tabs>
              <w:rPr>
                <w:rFonts w:ascii="Arial" w:hAnsi="Arial" w:cs="Arial"/>
                <w:sz w:val="20"/>
              </w:rPr>
            </w:pPr>
          </w:p>
        </w:tc>
      </w:tr>
      <w:tr w:rsidR="00F13706" w14:paraId="4A471904" w14:textId="77777777" w:rsidTr="0017627D">
        <w:tc>
          <w:tcPr>
            <w:tcW w:w="4106" w:type="dxa"/>
            <w:shd w:val="pct15" w:color="auto" w:fill="auto"/>
          </w:tcPr>
          <w:p w14:paraId="244E8686" w14:textId="77777777" w:rsidR="00F13706" w:rsidRPr="00FB527D" w:rsidRDefault="00F13706" w:rsidP="0017627D">
            <w:pPr>
              <w:tabs>
                <w:tab w:val="left" w:leader="dot" w:pos="9923"/>
              </w:tabs>
              <w:rPr>
                <w:rFonts w:ascii="Arial" w:hAnsi="Arial" w:cs="Arial"/>
                <w:sz w:val="20"/>
              </w:rPr>
            </w:pPr>
            <w:r w:rsidRPr="00FB527D">
              <w:rPr>
                <w:rFonts w:ascii="Arial" w:hAnsi="Arial" w:cs="Arial"/>
                <w:sz w:val="20"/>
              </w:rPr>
              <w:t>3</w:t>
            </w:r>
            <w:r w:rsidRPr="00FB527D">
              <w:rPr>
                <w:rFonts w:ascii="Arial" w:hAnsi="Arial" w:cs="Arial"/>
                <w:sz w:val="20"/>
                <w:vertAlign w:val="superscript"/>
              </w:rPr>
              <w:t>rd</w:t>
            </w:r>
            <w:r w:rsidRPr="00FB527D">
              <w:rPr>
                <w:rFonts w:ascii="Arial" w:hAnsi="Arial" w:cs="Arial"/>
                <w:sz w:val="20"/>
              </w:rPr>
              <w:t xml:space="preserve"> additional provi</w:t>
            </w:r>
            <w:r>
              <w:rPr>
                <w:rFonts w:ascii="Arial" w:hAnsi="Arial" w:cs="Arial"/>
                <w:sz w:val="20"/>
              </w:rPr>
              <w:t>der</w:t>
            </w:r>
            <w:r w:rsidRPr="00FB527D">
              <w:rPr>
                <w:rFonts w:ascii="Arial" w:hAnsi="Arial" w:cs="Arial"/>
                <w:sz w:val="20"/>
              </w:rPr>
              <w:t xml:space="preserve"> – name of setting </w:t>
            </w:r>
          </w:p>
        </w:tc>
        <w:tc>
          <w:tcPr>
            <w:tcW w:w="6088" w:type="dxa"/>
          </w:tcPr>
          <w:p w14:paraId="738B952C" w14:textId="77777777" w:rsidR="00F13706" w:rsidRPr="00FB527D" w:rsidRDefault="00F13706" w:rsidP="0017627D">
            <w:pPr>
              <w:tabs>
                <w:tab w:val="left" w:leader="dot" w:pos="9923"/>
              </w:tabs>
              <w:rPr>
                <w:rFonts w:ascii="Arial" w:hAnsi="Arial" w:cs="Arial"/>
                <w:sz w:val="20"/>
              </w:rPr>
            </w:pPr>
          </w:p>
          <w:p w14:paraId="4CE6B8A9" w14:textId="77777777" w:rsidR="00F13706" w:rsidRPr="00FB527D" w:rsidRDefault="00F13706" w:rsidP="0017627D">
            <w:pPr>
              <w:tabs>
                <w:tab w:val="left" w:leader="dot" w:pos="9923"/>
              </w:tabs>
              <w:rPr>
                <w:rFonts w:ascii="Arial" w:hAnsi="Arial" w:cs="Arial"/>
                <w:sz w:val="20"/>
              </w:rPr>
            </w:pPr>
          </w:p>
        </w:tc>
      </w:tr>
    </w:tbl>
    <w:p w14:paraId="4E2A9174" w14:textId="01FC6AC2" w:rsidR="00521A83" w:rsidRPr="004821B2" w:rsidRDefault="00521A83" w:rsidP="005B5FA5">
      <w:pPr>
        <w:pStyle w:val="CommentText"/>
        <w:rPr>
          <w:rFonts w:ascii="Arial" w:hAnsi="Arial" w:cs="Arial"/>
          <w:b/>
          <w:bCs/>
          <w:color w:val="auto"/>
          <w:sz w:val="10"/>
          <w:szCs w:val="10"/>
          <w:lang w:val="en"/>
        </w:rPr>
      </w:pPr>
    </w:p>
    <w:p w14:paraId="79F9122F" w14:textId="522AC73F" w:rsidR="00C34DE0" w:rsidRDefault="00C34DE0" w:rsidP="005B5FA5">
      <w:pPr>
        <w:pStyle w:val="CommentText"/>
        <w:rPr>
          <w:rFonts w:ascii="Arial" w:hAnsi="Arial" w:cs="Arial"/>
          <w:b/>
          <w:bCs/>
          <w:color w:val="auto"/>
          <w:sz w:val="24"/>
          <w:szCs w:val="24"/>
          <w:lang w:val="en"/>
        </w:rPr>
      </w:pPr>
      <w:r w:rsidRPr="00845CC9">
        <w:rPr>
          <w:rFonts w:ascii="Arial" w:hAnsi="Arial" w:cs="Arial"/>
          <w:b/>
          <w:bCs/>
          <w:color w:val="auto"/>
          <w:sz w:val="24"/>
          <w:szCs w:val="24"/>
          <w:lang w:val="en"/>
        </w:rPr>
        <w:t>Parent/Carer</w:t>
      </w:r>
    </w:p>
    <w:p w14:paraId="133C156E" w14:textId="1E1797E5" w:rsidR="005845B0" w:rsidRPr="00736F0D" w:rsidRDefault="005845B0" w:rsidP="005B5FA5">
      <w:pPr>
        <w:pStyle w:val="CommentText"/>
        <w:rPr>
          <w:rFonts w:ascii="Arial" w:hAnsi="Arial" w:cs="Arial"/>
          <w:b/>
          <w:bCs/>
          <w:color w:val="auto"/>
          <w:lang w:val="en"/>
        </w:rPr>
      </w:pPr>
      <w:r w:rsidRPr="00736F0D">
        <w:rPr>
          <w:rFonts w:ascii="Arial" w:hAnsi="Arial" w:cs="Arial"/>
          <w:b/>
          <w:bCs/>
          <w:color w:val="auto"/>
          <w:lang w:val="en"/>
        </w:rPr>
        <w:t xml:space="preserve">If any of the above details are incorrect, or if you are claiming </w:t>
      </w:r>
      <w:r w:rsidR="00A330EE" w:rsidRPr="00736F0D">
        <w:rPr>
          <w:rFonts w:ascii="Arial" w:hAnsi="Arial" w:cs="Arial"/>
          <w:b/>
          <w:bCs/>
          <w:color w:val="auto"/>
          <w:lang w:val="en"/>
        </w:rPr>
        <w:t>funding with another provider who is not listed</w:t>
      </w:r>
      <w:r w:rsidR="00123587">
        <w:rPr>
          <w:rFonts w:ascii="Arial" w:hAnsi="Arial" w:cs="Arial"/>
          <w:b/>
          <w:bCs/>
          <w:color w:val="auto"/>
          <w:lang w:val="en"/>
        </w:rPr>
        <w:t xml:space="preserve"> on this form</w:t>
      </w:r>
      <w:r w:rsidR="00A330EE" w:rsidRPr="00736F0D">
        <w:rPr>
          <w:rFonts w:ascii="Arial" w:hAnsi="Arial" w:cs="Arial"/>
          <w:b/>
          <w:bCs/>
          <w:color w:val="auto"/>
          <w:lang w:val="en"/>
        </w:rPr>
        <w:t xml:space="preserve">, please contact </w:t>
      </w:r>
      <w:r w:rsidR="00736F0D" w:rsidRPr="00736F0D">
        <w:rPr>
          <w:rFonts w:ascii="Arial" w:hAnsi="Arial" w:cs="Arial"/>
          <w:b/>
          <w:bCs/>
          <w:color w:val="auto"/>
          <w:lang w:val="en"/>
        </w:rPr>
        <w:t xml:space="preserve">your early years setting. </w:t>
      </w:r>
    </w:p>
    <w:p w14:paraId="4B440874" w14:textId="1C7858D2" w:rsidR="00825633" w:rsidRDefault="007B6007" w:rsidP="00825633">
      <w:pPr>
        <w:rPr>
          <w:rFonts w:ascii="Arial" w:hAnsi="Arial" w:cs="Arial"/>
          <w:color w:val="auto"/>
          <w:sz w:val="20"/>
        </w:rPr>
      </w:pPr>
      <w:r>
        <w:rPr>
          <w:rFonts w:ascii="Arial" w:hAnsi="Arial" w:cs="Arial"/>
          <w:color w:val="auto"/>
          <w:sz w:val="20"/>
        </w:rPr>
        <w:t xml:space="preserve">You </w:t>
      </w:r>
      <w:r w:rsidR="00934447">
        <w:rPr>
          <w:rFonts w:ascii="Arial" w:hAnsi="Arial" w:cs="Arial"/>
          <w:color w:val="auto"/>
          <w:sz w:val="20"/>
        </w:rPr>
        <w:t>must</w:t>
      </w:r>
      <w:r>
        <w:rPr>
          <w:rFonts w:ascii="Arial" w:hAnsi="Arial" w:cs="Arial"/>
          <w:color w:val="auto"/>
          <w:sz w:val="20"/>
        </w:rPr>
        <w:t xml:space="preserve"> agree</w:t>
      </w:r>
      <w:r w:rsidR="003E537B">
        <w:rPr>
          <w:rFonts w:ascii="Arial" w:hAnsi="Arial" w:cs="Arial"/>
          <w:color w:val="auto"/>
          <w:sz w:val="20"/>
        </w:rPr>
        <w:t xml:space="preserve"> the funded hours claim </w:t>
      </w:r>
      <w:r>
        <w:rPr>
          <w:rFonts w:ascii="Arial" w:hAnsi="Arial" w:cs="Arial"/>
          <w:color w:val="auto"/>
          <w:sz w:val="20"/>
        </w:rPr>
        <w:t xml:space="preserve">and complete a declaration form with each </w:t>
      </w:r>
      <w:r w:rsidR="00143C85">
        <w:rPr>
          <w:rFonts w:ascii="Arial" w:hAnsi="Arial" w:cs="Arial"/>
          <w:color w:val="auto"/>
          <w:sz w:val="20"/>
        </w:rPr>
        <w:t>early years setting</w:t>
      </w:r>
      <w:r>
        <w:rPr>
          <w:rFonts w:ascii="Arial" w:hAnsi="Arial" w:cs="Arial"/>
          <w:color w:val="auto"/>
          <w:sz w:val="20"/>
        </w:rPr>
        <w:t xml:space="preserve"> your child attends.</w:t>
      </w:r>
      <w:r w:rsidR="00143C85">
        <w:rPr>
          <w:rFonts w:ascii="Arial" w:hAnsi="Arial" w:cs="Arial"/>
          <w:color w:val="auto"/>
          <w:sz w:val="20"/>
        </w:rPr>
        <w:t xml:space="preserve"> </w:t>
      </w:r>
      <w:r w:rsidR="005B23E7">
        <w:rPr>
          <w:rFonts w:ascii="Arial" w:hAnsi="Arial" w:cs="Arial"/>
          <w:color w:val="auto"/>
          <w:sz w:val="20"/>
        </w:rPr>
        <w:t>Your provider</w:t>
      </w:r>
      <w:r w:rsidR="001268D0">
        <w:rPr>
          <w:rFonts w:ascii="Arial" w:hAnsi="Arial" w:cs="Arial"/>
          <w:color w:val="auto"/>
          <w:sz w:val="20"/>
        </w:rPr>
        <w:t xml:space="preserve"> </w:t>
      </w:r>
      <w:r w:rsidR="00035345">
        <w:rPr>
          <w:rFonts w:ascii="Arial" w:hAnsi="Arial" w:cs="Arial"/>
          <w:color w:val="auto"/>
          <w:sz w:val="20"/>
        </w:rPr>
        <w:t xml:space="preserve">must </w:t>
      </w:r>
      <w:r w:rsidR="0080196D">
        <w:rPr>
          <w:rFonts w:ascii="Arial" w:hAnsi="Arial" w:cs="Arial"/>
          <w:color w:val="auto"/>
          <w:sz w:val="20"/>
        </w:rPr>
        <w:t>claim</w:t>
      </w:r>
      <w:r w:rsidR="001268D0">
        <w:rPr>
          <w:rFonts w:ascii="Arial" w:hAnsi="Arial" w:cs="Arial"/>
          <w:color w:val="auto"/>
          <w:sz w:val="20"/>
        </w:rPr>
        <w:t xml:space="preserve"> Early Years Funding </w:t>
      </w:r>
      <w:r w:rsidR="00D93353">
        <w:rPr>
          <w:rFonts w:ascii="Arial" w:hAnsi="Arial" w:cs="Arial"/>
          <w:color w:val="auto"/>
          <w:sz w:val="20"/>
        </w:rPr>
        <w:t xml:space="preserve">for </w:t>
      </w:r>
      <w:r w:rsidR="0062630F">
        <w:rPr>
          <w:rFonts w:ascii="Arial" w:hAnsi="Arial" w:cs="Arial"/>
          <w:color w:val="auto"/>
          <w:sz w:val="20"/>
        </w:rPr>
        <w:t xml:space="preserve">38 weeks or </w:t>
      </w:r>
      <w:r w:rsidR="00807C56">
        <w:rPr>
          <w:rFonts w:ascii="Arial" w:hAnsi="Arial" w:cs="Arial"/>
          <w:color w:val="auto"/>
          <w:sz w:val="20"/>
        </w:rPr>
        <w:t>50</w:t>
      </w:r>
      <w:r w:rsidR="0080196D">
        <w:rPr>
          <w:rFonts w:ascii="Arial" w:hAnsi="Arial" w:cs="Arial"/>
          <w:color w:val="auto"/>
          <w:sz w:val="20"/>
        </w:rPr>
        <w:t xml:space="preserve"> weeks</w:t>
      </w:r>
      <w:r w:rsidR="003F346C">
        <w:rPr>
          <w:rFonts w:ascii="Arial" w:hAnsi="Arial" w:cs="Arial"/>
          <w:color w:val="auto"/>
          <w:sz w:val="20"/>
        </w:rPr>
        <w:t xml:space="preserve"> with the local authority, however, DfE guidance allows providers to </w:t>
      </w:r>
      <w:r w:rsidR="003D73D1">
        <w:rPr>
          <w:rFonts w:ascii="Arial" w:hAnsi="Arial" w:cs="Arial"/>
          <w:color w:val="auto"/>
          <w:sz w:val="20"/>
        </w:rPr>
        <w:t xml:space="preserve">stretch funding over up to 52 weeks. </w:t>
      </w:r>
      <w:r w:rsidR="00825633">
        <w:rPr>
          <w:rFonts w:ascii="Arial" w:hAnsi="Arial" w:cs="Arial"/>
          <w:color w:val="auto"/>
          <w:sz w:val="20"/>
        </w:rPr>
        <w:t xml:space="preserve">You and your provider must note any changes you make to your claim(s) throughout the year and your signature will be required against any changes. </w:t>
      </w:r>
    </w:p>
    <w:p w14:paraId="1B0C0DB1" w14:textId="77777777" w:rsidR="000F6628" w:rsidRPr="004821B2" w:rsidRDefault="000F6628" w:rsidP="00825633">
      <w:pPr>
        <w:rPr>
          <w:rFonts w:ascii="Arial" w:hAnsi="Arial" w:cs="Arial"/>
          <w:color w:val="auto"/>
          <w:sz w:val="10"/>
          <w:szCs w:val="10"/>
        </w:rPr>
      </w:pPr>
    </w:p>
    <w:p w14:paraId="3EE97F92" w14:textId="037ABC26" w:rsidR="000F6628" w:rsidRDefault="000F6628" w:rsidP="000F6628">
      <w:pPr>
        <w:pStyle w:val="CommentText"/>
        <w:numPr>
          <w:ilvl w:val="0"/>
          <w:numId w:val="11"/>
        </w:numPr>
        <w:rPr>
          <w:rFonts w:ascii="Arial" w:hAnsi="Arial" w:cs="Arial"/>
          <w:b/>
          <w:bCs/>
          <w:color w:val="auto"/>
          <w:sz w:val="24"/>
          <w:szCs w:val="24"/>
          <w:lang w:val="en"/>
        </w:rPr>
      </w:pPr>
      <w:r>
        <w:rPr>
          <w:rFonts w:ascii="Arial" w:hAnsi="Arial" w:cs="Arial"/>
          <w:b/>
          <w:bCs/>
          <w:color w:val="auto"/>
          <w:sz w:val="24"/>
          <w:szCs w:val="24"/>
          <w:lang w:val="en"/>
        </w:rPr>
        <w:t>Eligibility c</w:t>
      </w:r>
      <w:r w:rsidRPr="00D37C98">
        <w:rPr>
          <w:rFonts w:ascii="Arial" w:hAnsi="Arial" w:cs="Arial"/>
          <w:b/>
          <w:bCs/>
          <w:color w:val="auto"/>
          <w:sz w:val="24"/>
          <w:szCs w:val="24"/>
          <w:lang w:val="en"/>
        </w:rPr>
        <w:t>odes for extended</w:t>
      </w:r>
      <w:r>
        <w:rPr>
          <w:rFonts w:ascii="Arial" w:hAnsi="Arial" w:cs="Arial"/>
          <w:b/>
          <w:bCs/>
          <w:color w:val="auto"/>
          <w:sz w:val="24"/>
          <w:szCs w:val="24"/>
          <w:lang w:val="en"/>
        </w:rPr>
        <w:t xml:space="preserve"> entitlement</w:t>
      </w:r>
      <w:r w:rsidRPr="00D37C98">
        <w:rPr>
          <w:rFonts w:ascii="Arial" w:hAnsi="Arial" w:cs="Arial"/>
          <w:b/>
          <w:bCs/>
          <w:color w:val="auto"/>
          <w:sz w:val="24"/>
          <w:szCs w:val="24"/>
          <w:lang w:val="en"/>
        </w:rPr>
        <w:t>, expanded</w:t>
      </w:r>
      <w:r>
        <w:rPr>
          <w:rFonts w:ascii="Arial" w:hAnsi="Arial" w:cs="Arial"/>
          <w:b/>
          <w:bCs/>
          <w:color w:val="auto"/>
          <w:sz w:val="24"/>
          <w:szCs w:val="24"/>
          <w:lang w:val="en"/>
        </w:rPr>
        <w:t xml:space="preserve"> entitlement</w:t>
      </w:r>
      <w:r w:rsidRPr="00D37C98">
        <w:rPr>
          <w:rFonts w:ascii="Arial" w:hAnsi="Arial" w:cs="Arial"/>
          <w:b/>
          <w:bCs/>
          <w:color w:val="auto"/>
          <w:sz w:val="24"/>
          <w:szCs w:val="24"/>
          <w:lang w:val="en"/>
        </w:rPr>
        <w:t xml:space="preserve"> and </w:t>
      </w:r>
      <w:r w:rsidR="00D45E15">
        <w:rPr>
          <w:rFonts w:ascii="Arial" w:hAnsi="Arial" w:cs="Arial"/>
          <w:b/>
          <w:bCs/>
          <w:color w:val="auto"/>
          <w:sz w:val="24"/>
          <w:szCs w:val="24"/>
          <w:lang w:val="en"/>
        </w:rPr>
        <w:t>fund</w:t>
      </w:r>
      <w:r w:rsidRPr="00D37C98">
        <w:rPr>
          <w:rFonts w:ascii="Arial" w:hAnsi="Arial" w:cs="Arial"/>
          <w:b/>
          <w:bCs/>
          <w:color w:val="auto"/>
          <w:sz w:val="24"/>
          <w:szCs w:val="24"/>
          <w:lang w:val="en"/>
        </w:rPr>
        <w:t>ed two-year old entitlement</w:t>
      </w:r>
    </w:p>
    <w:tbl>
      <w:tblPr>
        <w:tblStyle w:val="TableGrid"/>
        <w:tblW w:w="0" w:type="auto"/>
        <w:tblLook w:val="04A0" w:firstRow="1" w:lastRow="0" w:firstColumn="1" w:lastColumn="0" w:noHBand="0" w:noVBand="1"/>
      </w:tblPr>
      <w:tblGrid>
        <w:gridCol w:w="5097"/>
        <w:gridCol w:w="5097"/>
      </w:tblGrid>
      <w:tr w:rsidR="000F6628" w14:paraId="4B20D908" w14:textId="77777777" w:rsidTr="0017627D">
        <w:tc>
          <w:tcPr>
            <w:tcW w:w="5097" w:type="dxa"/>
            <w:shd w:val="pct15" w:color="auto" w:fill="auto"/>
          </w:tcPr>
          <w:p w14:paraId="1ECFE9B8" w14:textId="77777777" w:rsidR="000F6628" w:rsidRPr="009D183D" w:rsidRDefault="000F6628" w:rsidP="0017627D">
            <w:pPr>
              <w:pStyle w:val="CommentText"/>
              <w:rPr>
                <w:rFonts w:ascii="Arial" w:hAnsi="Arial" w:cs="Arial"/>
                <w:color w:val="auto"/>
                <w:lang w:val="en"/>
              </w:rPr>
            </w:pPr>
            <w:r w:rsidRPr="009D183D">
              <w:rPr>
                <w:rFonts w:ascii="Arial" w:hAnsi="Arial" w:cs="Arial"/>
                <w:color w:val="auto"/>
                <w:lang w:val="en"/>
              </w:rPr>
              <w:t>Eligibility code for extended or expanded entitlement for working families</w:t>
            </w:r>
          </w:p>
        </w:tc>
        <w:tc>
          <w:tcPr>
            <w:tcW w:w="5097" w:type="dxa"/>
          </w:tcPr>
          <w:p w14:paraId="2945FDFA" w14:textId="77777777" w:rsidR="000F6628" w:rsidRDefault="000F6628" w:rsidP="0017627D">
            <w:pPr>
              <w:pStyle w:val="CommentText"/>
              <w:rPr>
                <w:rFonts w:ascii="Arial" w:hAnsi="Arial" w:cs="Arial"/>
                <w:b/>
                <w:bCs/>
                <w:color w:val="auto"/>
                <w:lang w:val="en"/>
              </w:rPr>
            </w:pPr>
          </w:p>
          <w:p w14:paraId="7D2D3A41" w14:textId="77777777" w:rsidR="000F6628" w:rsidRPr="00FE1CA6" w:rsidRDefault="000F6628" w:rsidP="0017627D">
            <w:pPr>
              <w:pStyle w:val="CommentText"/>
              <w:rPr>
                <w:rFonts w:ascii="Arial" w:hAnsi="Arial" w:cs="Arial"/>
                <w:b/>
                <w:bCs/>
                <w:color w:val="auto"/>
                <w:lang w:val="en"/>
              </w:rPr>
            </w:pPr>
          </w:p>
        </w:tc>
      </w:tr>
      <w:tr w:rsidR="000F6628" w14:paraId="5A3B2A1E" w14:textId="77777777" w:rsidTr="0017627D">
        <w:tc>
          <w:tcPr>
            <w:tcW w:w="5097" w:type="dxa"/>
            <w:shd w:val="pct15" w:color="auto" w:fill="auto"/>
          </w:tcPr>
          <w:p w14:paraId="4632E6D7" w14:textId="77777777" w:rsidR="000F6628" w:rsidRPr="009D183D" w:rsidRDefault="000F6628" w:rsidP="0017627D">
            <w:pPr>
              <w:pStyle w:val="CommentText"/>
              <w:rPr>
                <w:rFonts w:ascii="Arial" w:hAnsi="Arial" w:cs="Arial"/>
                <w:color w:val="auto"/>
                <w:lang w:val="en"/>
              </w:rPr>
            </w:pPr>
            <w:r w:rsidRPr="009D183D">
              <w:rPr>
                <w:rFonts w:ascii="Arial" w:hAnsi="Arial" w:cs="Arial"/>
                <w:color w:val="auto"/>
                <w:lang w:val="en"/>
              </w:rPr>
              <w:t>Parent</w:t>
            </w:r>
            <w:r>
              <w:rPr>
                <w:rFonts w:ascii="Arial" w:hAnsi="Arial" w:cs="Arial"/>
                <w:color w:val="auto"/>
                <w:lang w:val="en"/>
              </w:rPr>
              <w:t>/Carer</w:t>
            </w:r>
            <w:r w:rsidRPr="009D183D">
              <w:rPr>
                <w:rFonts w:ascii="Arial" w:hAnsi="Arial" w:cs="Arial"/>
                <w:color w:val="auto"/>
                <w:lang w:val="en"/>
              </w:rPr>
              <w:t xml:space="preserve"> National Insurance Number</w:t>
            </w:r>
          </w:p>
          <w:p w14:paraId="29CEA544" w14:textId="77777777" w:rsidR="000F6628" w:rsidRPr="009D183D" w:rsidRDefault="000F6628" w:rsidP="0017627D">
            <w:pPr>
              <w:pStyle w:val="CommentText"/>
              <w:rPr>
                <w:rFonts w:ascii="Arial" w:hAnsi="Arial" w:cs="Arial"/>
                <w:color w:val="auto"/>
                <w:lang w:val="en"/>
              </w:rPr>
            </w:pPr>
          </w:p>
        </w:tc>
        <w:tc>
          <w:tcPr>
            <w:tcW w:w="5097" w:type="dxa"/>
          </w:tcPr>
          <w:p w14:paraId="77A6EF67" w14:textId="77777777" w:rsidR="000F6628" w:rsidRPr="00FE1CA6" w:rsidRDefault="000F6628" w:rsidP="0017627D">
            <w:pPr>
              <w:pStyle w:val="CommentText"/>
              <w:rPr>
                <w:rFonts w:ascii="Arial" w:hAnsi="Arial" w:cs="Arial"/>
                <w:b/>
                <w:bCs/>
                <w:color w:val="auto"/>
                <w:lang w:val="en"/>
              </w:rPr>
            </w:pPr>
          </w:p>
        </w:tc>
      </w:tr>
    </w:tbl>
    <w:p w14:paraId="0E056619" w14:textId="645DEF7B" w:rsidR="009E4946" w:rsidRDefault="009E4946" w:rsidP="000F6628">
      <w:pPr>
        <w:pStyle w:val="CommentText"/>
        <w:ind w:left="360"/>
        <w:rPr>
          <w:rFonts w:ascii="Arial" w:hAnsi="Arial" w:cs="Arial"/>
          <w:color w:val="auto"/>
          <w:lang w:val="en"/>
        </w:rPr>
      </w:pPr>
    </w:p>
    <w:tbl>
      <w:tblPr>
        <w:tblStyle w:val="TableGrid"/>
        <w:tblW w:w="0" w:type="auto"/>
        <w:tblInd w:w="-5" w:type="dxa"/>
        <w:tblLook w:val="04A0" w:firstRow="1" w:lastRow="0" w:firstColumn="1" w:lastColumn="0" w:noHBand="0" w:noVBand="1"/>
      </w:tblPr>
      <w:tblGrid>
        <w:gridCol w:w="5103"/>
        <w:gridCol w:w="5096"/>
      </w:tblGrid>
      <w:tr w:rsidR="000F6628" w14:paraId="367091D9" w14:textId="77777777" w:rsidTr="0017627D">
        <w:tc>
          <w:tcPr>
            <w:tcW w:w="5103" w:type="dxa"/>
            <w:shd w:val="pct15" w:color="auto" w:fill="auto"/>
          </w:tcPr>
          <w:p w14:paraId="623AFC77" w14:textId="34949BA0" w:rsidR="000F6628" w:rsidRDefault="000F6628" w:rsidP="0017627D">
            <w:pPr>
              <w:pStyle w:val="CommentText"/>
              <w:rPr>
                <w:rFonts w:ascii="Arial" w:hAnsi="Arial" w:cs="Arial"/>
                <w:color w:val="auto"/>
                <w:lang w:val="en"/>
              </w:rPr>
            </w:pPr>
            <w:proofErr w:type="spellStart"/>
            <w:r>
              <w:rPr>
                <w:rFonts w:ascii="Arial" w:hAnsi="Arial" w:cs="Arial"/>
                <w:color w:val="auto"/>
                <w:lang w:val="en"/>
              </w:rPr>
              <w:t>Authorisation</w:t>
            </w:r>
            <w:proofErr w:type="spellEnd"/>
            <w:r w:rsidRPr="009D183D">
              <w:rPr>
                <w:rFonts w:ascii="Arial" w:hAnsi="Arial" w:cs="Arial"/>
                <w:color w:val="auto"/>
                <w:lang w:val="en"/>
              </w:rPr>
              <w:t xml:space="preserve"> code for </w:t>
            </w:r>
            <w:r w:rsidR="004821B2">
              <w:rPr>
                <w:rFonts w:ascii="Arial" w:hAnsi="Arial" w:cs="Arial"/>
                <w:color w:val="auto"/>
                <w:lang w:val="en"/>
              </w:rPr>
              <w:t>fund</w:t>
            </w:r>
            <w:r w:rsidRPr="009D183D">
              <w:rPr>
                <w:rFonts w:ascii="Arial" w:hAnsi="Arial" w:cs="Arial"/>
                <w:color w:val="auto"/>
                <w:lang w:val="en"/>
              </w:rPr>
              <w:t>ed two-year-old entitlement</w:t>
            </w:r>
          </w:p>
        </w:tc>
        <w:tc>
          <w:tcPr>
            <w:tcW w:w="5096" w:type="dxa"/>
            <w:shd w:val="clear" w:color="auto" w:fill="auto"/>
          </w:tcPr>
          <w:p w14:paraId="0FDC539E" w14:textId="77777777" w:rsidR="000F6628" w:rsidRDefault="000F6628" w:rsidP="0017627D">
            <w:pPr>
              <w:pStyle w:val="CommentText"/>
              <w:rPr>
                <w:rFonts w:ascii="Arial" w:hAnsi="Arial" w:cs="Arial"/>
                <w:color w:val="auto"/>
                <w:lang w:val="en"/>
              </w:rPr>
            </w:pPr>
          </w:p>
          <w:p w14:paraId="0BF44E68" w14:textId="77777777" w:rsidR="004821B2" w:rsidRDefault="004821B2" w:rsidP="0017627D">
            <w:pPr>
              <w:pStyle w:val="CommentText"/>
              <w:rPr>
                <w:rFonts w:ascii="Arial" w:hAnsi="Arial" w:cs="Arial"/>
                <w:color w:val="auto"/>
                <w:lang w:val="en"/>
              </w:rPr>
            </w:pPr>
          </w:p>
        </w:tc>
      </w:tr>
    </w:tbl>
    <w:p w14:paraId="1AD4CA4B" w14:textId="3571E330" w:rsidR="008B75CB" w:rsidRPr="00E32738" w:rsidRDefault="008B75CB" w:rsidP="009E4946">
      <w:pPr>
        <w:pStyle w:val="CommentText"/>
        <w:numPr>
          <w:ilvl w:val="0"/>
          <w:numId w:val="17"/>
        </w:numPr>
        <w:rPr>
          <w:rFonts w:ascii="Arial" w:hAnsi="Arial" w:cs="Arial"/>
          <w:b/>
          <w:bCs/>
          <w:color w:val="auto"/>
          <w:sz w:val="24"/>
          <w:szCs w:val="24"/>
          <w:lang w:val="en"/>
        </w:rPr>
      </w:pPr>
      <w:r w:rsidRPr="00E32738">
        <w:rPr>
          <w:rFonts w:ascii="Arial" w:hAnsi="Arial" w:cs="Arial"/>
          <w:b/>
          <w:bCs/>
          <w:color w:val="auto"/>
          <w:sz w:val="24"/>
          <w:szCs w:val="24"/>
          <w:lang w:val="en"/>
        </w:rPr>
        <w:lastRenderedPageBreak/>
        <w:t>Child’s details</w:t>
      </w:r>
    </w:p>
    <w:tbl>
      <w:tblPr>
        <w:tblStyle w:val="TableGrid"/>
        <w:tblW w:w="0" w:type="auto"/>
        <w:tblLook w:val="04A0" w:firstRow="1" w:lastRow="0" w:firstColumn="1" w:lastColumn="0" w:noHBand="0" w:noVBand="1"/>
      </w:tblPr>
      <w:tblGrid>
        <w:gridCol w:w="4815"/>
        <w:gridCol w:w="5379"/>
      </w:tblGrid>
      <w:tr w:rsidR="003B5DE0" w:rsidRPr="00647EF1" w14:paraId="79602ECD" w14:textId="77777777" w:rsidTr="00CE343C">
        <w:tc>
          <w:tcPr>
            <w:tcW w:w="4815" w:type="dxa"/>
            <w:shd w:val="pct15" w:color="auto" w:fill="auto"/>
          </w:tcPr>
          <w:p w14:paraId="2B3A0C6B" w14:textId="01DCB5E4" w:rsidR="003B5DE0" w:rsidRPr="00647EF1" w:rsidRDefault="003B5DE0" w:rsidP="00203925">
            <w:pPr>
              <w:pStyle w:val="CommentText"/>
              <w:rPr>
                <w:rFonts w:ascii="Arial" w:hAnsi="Arial" w:cs="Arial"/>
                <w:color w:val="auto"/>
                <w:lang w:val="en"/>
              </w:rPr>
            </w:pPr>
            <w:r w:rsidRPr="00647EF1">
              <w:rPr>
                <w:rFonts w:ascii="Arial" w:hAnsi="Arial" w:cs="Arial"/>
                <w:color w:val="auto"/>
                <w:lang w:val="en"/>
              </w:rPr>
              <w:t xml:space="preserve">Child’s </w:t>
            </w:r>
            <w:r w:rsidR="005E63CD">
              <w:rPr>
                <w:rFonts w:ascii="Arial" w:hAnsi="Arial" w:cs="Arial"/>
                <w:color w:val="auto"/>
                <w:lang w:val="en"/>
              </w:rPr>
              <w:t xml:space="preserve">legal </w:t>
            </w:r>
            <w:r w:rsidRPr="00647EF1">
              <w:rPr>
                <w:rFonts w:ascii="Arial" w:hAnsi="Arial" w:cs="Arial"/>
                <w:color w:val="auto"/>
                <w:lang w:val="en"/>
              </w:rPr>
              <w:t>surname</w:t>
            </w:r>
          </w:p>
        </w:tc>
        <w:tc>
          <w:tcPr>
            <w:tcW w:w="5379" w:type="dxa"/>
          </w:tcPr>
          <w:p w14:paraId="67B286EA" w14:textId="77777777" w:rsidR="003B5DE0" w:rsidRPr="00370D99" w:rsidRDefault="003B5DE0" w:rsidP="00203925">
            <w:pPr>
              <w:pStyle w:val="CommentText"/>
              <w:rPr>
                <w:rFonts w:ascii="Arial" w:hAnsi="Arial" w:cs="Arial"/>
                <w:color w:val="auto"/>
                <w:lang w:val="en"/>
              </w:rPr>
            </w:pPr>
          </w:p>
          <w:p w14:paraId="6CFB224F" w14:textId="77777777" w:rsidR="00370D99" w:rsidRPr="00370D99" w:rsidRDefault="00370D99" w:rsidP="00203925">
            <w:pPr>
              <w:pStyle w:val="CommentText"/>
              <w:rPr>
                <w:rFonts w:ascii="Arial" w:hAnsi="Arial" w:cs="Arial"/>
                <w:color w:val="auto"/>
                <w:lang w:val="en"/>
              </w:rPr>
            </w:pPr>
          </w:p>
        </w:tc>
      </w:tr>
      <w:tr w:rsidR="003B5DE0" w:rsidRPr="00647EF1" w14:paraId="0F982C46" w14:textId="77777777" w:rsidTr="00CE343C">
        <w:tc>
          <w:tcPr>
            <w:tcW w:w="4815" w:type="dxa"/>
            <w:shd w:val="pct15" w:color="auto" w:fill="auto"/>
          </w:tcPr>
          <w:p w14:paraId="79F06348" w14:textId="269934CA" w:rsidR="003B5DE0" w:rsidRPr="00647EF1" w:rsidRDefault="003B5DE0" w:rsidP="00203925">
            <w:pPr>
              <w:pStyle w:val="CommentText"/>
              <w:rPr>
                <w:rFonts w:ascii="Arial" w:hAnsi="Arial" w:cs="Arial"/>
                <w:color w:val="auto"/>
                <w:lang w:val="en"/>
              </w:rPr>
            </w:pPr>
            <w:r w:rsidRPr="00647EF1">
              <w:rPr>
                <w:rFonts w:ascii="Arial" w:hAnsi="Arial" w:cs="Arial"/>
                <w:color w:val="auto"/>
                <w:lang w:val="en"/>
              </w:rPr>
              <w:t xml:space="preserve">Child’s </w:t>
            </w:r>
            <w:r w:rsidR="005E63CD">
              <w:rPr>
                <w:rFonts w:ascii="Arial" w:hAnsi="Arial" w:cs="Arial"/>
                <w:color w:val="auto"/>
                <w:lang w:val="en"/>
              </w:rPr>
              <w:t xml:space="preserve">legal </w:t>
            </w:r>
            <w:r w:rsidRPr="00647EF1">
              <w:rPr>
                <w:rFonts w:ascii="Arial" w:hAnsi="Arial" w:cs="Arial"/>
                <w:color w:val="auto"/>
                <w:lang w:val="en"/>
              </w:rPr>
              <w:t>forename(s)</w:t>
            </w:r>
          </w:p>
        </w:tc>
        <w:tc>
          <w:tcPr>
            <w:tcW w:w="5379" w:type="dxa"/>
          </w:tcPr>
          <w:p w14:paraId="4FC890AF" w14:textId="77777777" w:rsidR="003B5DE0" w:rsidRPr="00370D99" w:rsidRDefault="003B5DE0" w:rsidP="00203925">
            <w:pPr>
              <w:pStyle w:val="CommentText"/>
              <w:rPr>
                <w:rFonts w:ascii="Arial" w:hAnsi="Arial" w:cs="Arial"/>
                <w:color w:val="auto"/>
                <w:lang w:val="en"/>
              </w:rPr>
            </w:pPr>
          </w:p>
          <w:p w14:paraId="161DC841" w14:textId="77777777" w:rsidR="00370D99" w:rsidRPr="00370D99" w:rsidRDefault="00370D99" w:rsidP="00203925">
            <w:pPr>
              <w:pStyle w:val="CommentText"/>
              <w:rPr>
                <w:rFonts w:ascii="Arial" w:hAnsi="Arial" w:cs="Arial"/>
                <w:color w:val="auto"/>
                <w:lang w:val="en"/>
              </w:rPr>
            </w:pPr>
          </w:p>
        </w:tc>
      </w:tr>
      <w:tr w:rsidR="003B5DE0" w:rsidRPr="00647EF1" w14:paraId="0604E4F6" w14:textId="77777777" w:rsidTr="00CE343C">
        <w:tc>
          <w:tcPr>
            <w:tcW w:w="4815" w:type="dxa"/>
            <w:shd w:val="pct15" w:color="auto" w:fill="auto"/>
          </w:tcPr>
          <w:p w14:paraId="5BE737EB" w14:textId="5E28C29C" w:rsidR="003B5DE0" w:rsidRPr="00647EF1" w:rsidRDefault="003B5DE0" w:rsidP="00203925">
            <w:pPr>
              <w:pStyle w:val="CommentText"/>
              <w:rPr>
                <w:rFonts w:ascii="Arial" w:hAnsi="Arial" w:cs="Arial"/>
                <w:color w:val="auto"/>
                <w:lang w:val="en"/>
              </w:rPr>
            </w:pPr>
            <w:r w:rsidRPr="00C40A93">
              <w:rPr>
                <w:rFonts w:ascii="Arial" w:hAnsi="Arial" w:cs="Arial"/>
                <w:color w:val="auto"/>
                <w:lang w:val="en"/>
              </w:rPr>
              <w:t>Name by which child is known (if different to above)</w:t>
            </w:r>
          </w:p>
        </w:tc>
        <w:tc>
          <w:tcPr>
            <w:tcW w:w="5379" w:type="dxa"/>
          </w:tcPr>
          <w:p w14:paraId="6F9880C2" w14:textId="77777777" w:rsidR="003B5DE0" w:rsidRPr="00370D99" w:rsidRDefault="003B5DE0" w:rsidP="00203925">
            <w:pPr>
              <w:pStyle w:val="CommentText"/>
              <w:rPr>
                <w:rFonts w:ascii="Arial" w:hAnsi="Arial" w:cs="Arial"/>
                <w:color w:val="auto"/>
                <w:lang w:val="en"/>
              </w:rPr>
            </w:pPr>
          </w:p>
          <w:p w14:paraId="50591EF1" w14:textId="77777777" w:rsidR="00370D99" w:rsidRPr="00370D99" w:rsidRDefault="00370D99" w:rsidP="00203925">
            <w:pPr>
              <w:pStyle w:val="CommentText"/>
              <w:rPr>
                <w:rFonts w:ascii="Arial" w:hAnsi="Arial" w:cs="Arial"/>
                <w:color w:val="auto"/>
                <w:lang w:val="en"/>
              </w:rPr>
            </w:pPr>
          </w:p>
        </w:tc>
      </w:tr>
      <w:tr w:rsidR="003B5DE0" w:rsidRPr="00647EF1" w14:paraId="37C35309" w14:textId="77777777" w:rsidTr="00CE343C">
        <w:tc>
          <w:tcPr>
            <w:tcW w:w="4815" w:type="dxa"/>
            <w:shd w:val="pct15" w:color="auto" w:fill="auto"/>
          </w:tcPr>
          <w:p w14:paraId="04D069F1" w14:textId="3255B4C4" w:rsidR="003B5DE0" w:rsidRPr="00647EF1" w:rsidRDefault="00647EF1" w:rsidP="00203925">
            <w:pPr>
              <w:pStyle w:val="CommentText"/>
              <w:rPr>
                <w:rFonts w:ascii="Arial" w:hAnsi="Arial" w:cs="Arial"/>
                <w:color w:val="auto"/>
                <w:lang w:val="en"/>
              </w:rPr>
            </w:pPr>
            <w:r w:rsidRPr="00647EF1">
              <w:rPr>
                <w:rFonts w:ascii="Arial" w:hAnsi="Arial" w:cs="Arial"/>
                <w:color w:val="auto"/>
                <w:lang w:val="en"/>
              </w:rPr>
              <w:t>Child’s date of birth</w:t>
            </w:r>
          </w:p>
        </w:tc>
        <w:tc>
          <w:tcPr>
            <w:tcW w:w="5379" w:type="dxa"/>
          </w:tcPr>
          <w:p w14:paraId="6BEDBF40" w14:textId="77777777" w:rsidR="003B5DE0" w:rsidRPr="00370D99" w:rsidRDefault="003B5DE0" w:rsidP="00203925">
            <w:pPr>
              <w:pStyle w:val="CommentText"/>
              <w:rPr>
                <w:rFonts w:ascii="Arial" w:hAnsi="Arial" w:cs="Arial"/>
                <w:color w:val="auto"/>
                <w:lang w:val="en"/>
              </w:rPr>
            </w:pPr>
          </w:p>
          <w:p w14:paraId="4A7CFB59" w14:textId="77777777" w:rsidR="00370D99" w:rsidRPr="00370D99" w:rsidRDefault="00370D99" w:rsidP="00203925">
            <w:pPr>
              <w:pStyle w:val="CommentText"/>
              <w:rPr>
                <w:rFonts w:ascii="Arial" w:hAnsi="Arial" w:cs="Arial"/>
                <w:color w:val="auto"/>
                <w:lang w:val="en"/>
              </w:rPr>
            </w:pPr>
          </w:p>
        </w:tc>
      </w:tr>
      <w:tr w:rsidR="003B5DE0" w:rsidRPr="00647EF1" w14:paraId="7A51B69C" w14:textId="77777777" w:rsidTr="00CE343C">
        <w:tc>
          <w:tcPr>
            <w:tcW w:w="4815" w:type="dxa"/>
            <w:shd w:val="pct15" w:color="auto" w:fill="auto"/>
          </w:tcPr>
          <w:p w14:paraId="5B55419B" w14:textId="704812C3" w:rsidR="003B5DE0" w:rsidRPr="00647EF1" w:rsidRDefault="00647EF1" w:rsidP="00203925">
            <w:pPr>
              <w:pStyle w:val="CommentText"/>
              <w:rPr>
                <w:rFonts w:ascii="Arial" w:hAnsi="Arial" w:cs="Arial"/>
                <w:color w:val="auto"/>
                <w:lang w:val="en"/>
              </w:rPr>
            </w:pPr>
            <w:r w:rsidRPr="00647EF1">
              <w:rPr>
                <w:rFonts w:ascii="Arial" w:hAnsi="Arial" w:cs="Arial"/>
                <w:color w:val="auto"/>
                <w:lang w:val="en"/>
              </w:rPr>
              <w:t>Child’s gender</w:t>
            </w:r>
            <w:r w:rsidR="000F242B">
              <w:rPr>
                <w:rFonts w:ascii="Arial" w:hAnsi="Arial" w:cs="Arial"/>
                <w:color w:val="auto"/>
                <w:lang w:val="en"/>
              </w:rPr>
              <w:t xml:space="preserve"> </w:t>
            </w:r>
          </w:p>
        </w:tc>
        <w:tc>
          <w:tcPr>
            <w:tcW w:w="5379" w:type="dxa"/>
          </w:tcPr>
          <w:p w14:paraId="70C2C021" w14:textId="2390F110" w:rsidR="003B5DE0" w:rsidRPr="00174EC9" w:rsidRDefault="00E021F7" w:rsidP="00203925">
            <w:pPr>
              <w:pStyle w:val="CommentText"/>
              <w:rPr>
                <w:rFonts w:ascii="Arial" w:hAnsi="Arial" w:cs="Arial"/>
                <w:color w:val="auto"/>
                <w:lang w:val="en"/>
              </w:rPr>
            </w:pPr>
            <w:r w:rsidRPr="00174EC9">
              <w:rPr>
                <w:rFonts w:ascii="Arial" w:hAnsi="Arial" w:cs="Arial"/>
                <w:color w:val="auto"/>
                <w:lang w:val="en"/>
              </w:rPr>
              <w:t xml:space="preserve">  </w:t>
            </w:r>
            <w:sdt>
              <w:sdtPr>
                <w:rPr>
                  <w:rFonts w:ascii="Arial" w:hAnsi="Arial" w:cs="Arial"/>
                  <w:color w:val="auto"/>
                  <w:lang w:val="en"/>
                </w:rPr>
                <w:id w:val="-1402973293"/>
                <w14:checkbox>
                  <w14:checked w14:val="0"/>
                  <w14:checkedState w14:val="2612" w14:font="MS Gothic"/>
                  <w14:uncheckedState w14:val="2610" w14:font="MS Gothic"/>
                </w14:checkbox>
              </w:sdtPr>
              <w:sdtEndPr/>
              <w:sdtContent>
                <w:r w:rsidR="00AC1A1B" w:rsidRPr="00174EC9">
                  <w:rPr>
                    <w:rFonts w:ascii="MS Gothic" w:eastAsia="MS Gothic" w:hAnsi="MS Gothic" w:cs="Arial" w:hint="eastAsia"/>
                    <w:color w:val="auto"/>
                    <w:lang w:val="en"/>
                  </w:rPr>
                  <w:t>☐</w:t>
                </w:r>
              </w:sdtContent>
            </w:sdt>
            <w:r w:rsidRPr="00174EC9">
              <w:rPr>
                <w:rFonts w:ascii="Arial" w:hAnsi="Arial" w:cs="Arial"/>
                <w:color w:val="auto"/>
                <w:lang w:val="en"/>
              </w:rPr>
              <w:t xml:space="preserve"> </w:t>
            </w:r>
            <w:r w:rsidR="000F242B" w:rsidRPr="00174EC9">
              <w:rPr>
                <w:rFonts w:ascii="Arial" w:hAnsi="Arial" w:cs="Arial"/>
                <w:color w:val="auto"/>
                <w:lang w:val="en"/>
              </w:rPr>
              <w:t xml:space="preserve"> </w:t>
            </w:r>
            <w:r w:rsidRPr="00174EC9">
              <w:rPr>
                <w:rFonts w:ascii="Arial" w:hAnsi="Arial" w:cs="Arial"/>
                <w:color w:val="auto"/>
                <w:lang w:val="en"/>
              </w:rPr>
              <w:t xml:space="preserve">Male       </w:t>
            </w:r>
            <w:sdt>
              <w:sdtPr>
                <w:rPr>
                  <w:rFonts w:ascii="Arial" w:hAnsi="Arial" w:cs="Arial"/>
                  <w:color w:val="auto"/>
                  <w:lang w:val="en"/>
                </w:rPr>
                <w:id w:val="796958913"/>
                <w14:checkbox>
                  <w14:checked w14:val="0"/>
                  <w14:checkedState w14:val="2612" w14:font="MS Gothic"/>
                  <w14:uncheckedState w14:val="2610" w14:font="MS Gothic"/>
                </w14:checkbox>
              </w:sdtPr>
              <w:sdtEndPr/>
              <w:sdtContent>
                <w:r w:rsidR="00AC1A1B" w:rsidRPr="00174EC9">
                  <w:rPr>
                    <w:rFonts w:ascii="MS Gothic" w:eastAsia="MS Gothic" w:hAnsi="MS Gothic" w:cs="Arial" w:hint="eastAsia"/>
                    <w:color w:val="auto"/>
                    <w:lang w:val="en"/>
                  </w:rPr>
                  <w:t>☐</w:t>
                </w:r>
              </w:sdtContent>
            </w:sdt>
            <w:r w:rsidRPr="00174EC9">
              <w:rPr>
                <w:rFonts w:ascii="Arial" w:hAnsi="Arial" w:cs="Arial"/>
                <w:color w:val="auto"/>
                <w:lang w:val="en"/>
              </w:rPr>
              <w:t xml:space="preserve">  Female </w:t>
            </w:r>
            <w:r w:rsidR="00052BAF" w:rsidRPr="00174EC9">
              <w:rPr>
                <w:rFonts w:ascii="Arial" w:hAnsi="Arial" w:cs="Arial"/>
                <w:color w:val="auto"/>
                <w:lang w:val="en"/>
              </w:rPr>
              <w:t xml:space="preserve"> </w:t>
            </w:r>
            <w:r w:rsidR="00195231" w:rsidRPr="00174EC9">
              <w:rPr>
                <w:rFonts w:ascii="Arial" w:hAnsi="Arial" w:cs="Arial"/>
                <w:color w:val="auto"/>
                <w:lang w:val="en"/>
              </w:rPr>
              <w:t xml:space="preserve">      </w:t>
            </w:r>
          </w:p>
        </w:tc>
      </w:tr>
      <w:tr w:rsidR="003B5DE0" w:rsidRPr="00647EF1" w14:paraId="56852E2C" w14:textId="77777777" w:rsidTr="00CE343C">
        <w:tc>
          <w:tcPr>
            <w:tcW w:w="4815" w:type="dxa"/>
            <w:shd w:val="pct15" w:color="auto" w:fill="auto"/>
          </w:tcPr>
          <w:p w14:paraId="2BD76BFE" w14:textId="7018FDD7" w:rsidR="003B5DE0" w:rsidRPr="00647EF1" w:rsidRDefault="00647EF1" w:rsidP="00203925">
            <w:pPr>
              <w:pStyle w:val="CommentText"/>
              <w:rPr>
                <w:rFonts w:ascii="Arial" w:hAnsi="Arial" w:cs="Arial"/>
                <w:color w:val="auto"/>
                <w:lang w:val="en"/>
              </w:rPr>
            </w:pPr>
            <w:r w:rsidRPr="00647EF1">
              <w:rPr>
                <w:rFonts w:ascii="Arial" w:hAnsi="Arial" w:cs="Arial"/>
                <w:color w:val="auto"/>
                <w:lang w:val="en"/>
              </w:rPr>
              <w:t>Child’s address</w:t>
            </w:r>
          </w:p>
        </w:tc>
        <w:tc>
          <w:tcPr>
            <w:tcW w:w="5379" w:type="dxa"/>
          </w:tcPr>
          <w:p w14:paraId="44253E9A" w14:textId="39D2C1E2" w:rsidR="003B5DE0" w:rsidRPr="00370D99" w:rsidRDefault="003B5DE0" w:rsidP="00203925">
            <w:pPr>
              <w:pStyle w:val="CommentText"/>
              <w:rPr>
                <w:rFonts w:ascii="Arial" w:hAnsi="Arial" w:cs="Arial"/>
                <w:color w:val="auto"/>
                <w:lang w:val="en"/>
              </w:rPr>
            </w:pPr>
          </w:p>
          <w:p w14:paraId="0FB8F958" w14:textId="77777777" w:rsidR="00370D99" w:rsidRPr="00370D99" w:rsidRDefault="00370D99" w:rsidP="00203925">
            <w:pPr>
              <w:pStyle w:val="CommentText"/>
              <w:rPr>
                <w:rFonts w:ascii="Arial" w:hAnsi="Arial" w:cs="Arial"/>
                <w:color w:val="auto"/>
                <w:lang w:val="en"/>
              </w:rPr>
            </w:pPr>
          </w:p>
          <w:p w14:paraId="0256C9B7" w14:textId="7BDD886D" w:rsidR="00CC2B09" w:rsidRPr="00370D99" w:rsidRDefault="00CC2B09" w:rsidP="00203925">
            <w:pPr>
              <w:pStyle w:val="CommentText"/>
              <w:rPr>
                <w:rFonts w:ascii="Arial" w:hAnsi="Arial" w:cs="Arial"/>
                <w:color w:val="auto"/>
                <w:lang w:val="en"/>
              </w:rPr>
            </w:pPr>
          </w:p>
        </w:tc>
      </w:tr>
      <w:tr w:rsidR="003B5DE0" w:rsidRPr="00647EF1" w14:paraId="16B25DA0" w14:textId="77777777" w:rsidTr="00CE343C">
        <w:tc>
          <w:tcPr>
            <w:tcW w:w="4815" w:type="dxa"/>
            <w:shd w:val="pct15" w:color="auto" w:fill="auto"/>
          </w:tcPr>
          <w:p w14:paraId="4E492CC5" w14:textId="288DA913" w:rsidR="003B5DE0" w:rsidRPr="00647EF1" w:rsidRDefault="00647EF1" w:rsidP="00203925">
            <w:pPr>
              <w:pStyle w:val="CommentText"/>
              <w:rPr>
                <w:rFonts w:ascii="Arial" w:hAnsi="Arial" w:cs="Arial"/>
                <w:color w:val="auto"/>
                <w:lang w:val="en"/>
              </w:rPr>
            </w:pPr>
            <w:r w:rsidRPr="00647EF1">
              <w:rPr>
                <w:rFonts w:ascii="Arial" w:hAnsi="Arial" w:cs="Arial"/>
                <w:color w:val="auto"/>
                <w:lang w:val="en"/>
              </w:rPr>
              <w:t>Child’s post code</w:t>
            </w:r>
          </w:p>
        </w:tc>
        <w:tc>
          <w:tcPr>
            <w:tcW w:w="5379" w:type="dxa"/>
          </w:tcPr>
          <w:p w14:paraId="7B7B713F" w14:textId="77777777" w:rsidR="003B5DE0" w:rsidRPr="00370D99" w:rsidRDefault="003B5DE0" w:rsidP="00203925">
            <w:pPr>
              <w:pStyle w:val="CommentText"/>
              <w:rPr>
                <w:rFonts w:ascii="Arial" w:hAnsi="Arial" w:cs="Arial"/>
                <w:color w:val="auto"/>
                <w:lang w:val="en"/>
              </w:rPr>
            </w:pPr>
          </w:p>
          <w:p w14:paraId="684769CA" w14:textId="3A04ED54" w:rsidR="00370D99" w:rsidRPr="00370D99" w:rsidRDefault="00370D99" w:rsidP="00203925">
            <w:pPr>
              <w:pStyle w:val="CommentText"/>
              <w:rPr>
                <w:rFonts w:ascii="Arial" w:hAnsi="Arial" w:cs="Arial"/>
                <w:color w:val="auto"/>
                <w:lang w:val="en"/>
              </w:rPr>
            </w:pPr>
          </w:p>
        </w:tc>
      </w:tr>
    </w:tbl>
    <w:p w14:paraId="593342C4" w14:textId="6C5A999B" w:rsidR="003B5DE0" w:rsidRPr="00A14592" w:rsidRDefault="003B5DE0" w:rsidP="00203925">
      <w:pPr>
        <w:pStyle w:val="CommentText"/>
        <w:rPr>
          <w:rFonts w:ascii="Arial" w:hAnsi="Arial" w:cs="Arial"/>
          <w:color w:val="auto"/>
          <w:sz w:val="10"/>
          <w:szCs w:val="10"/>
          <w:lang w:val="en"/>
        </w:rPr>
      </w:pPr>
    </w:p>
    <w:p w14:paraId="03E8F626" w14:textId="61E2F9E0" w:rsidR="00EC598B" w:rsidRPr="00EC598B" w:rsidRDefault="00EC598B" w:rsidP="00203925">
      <w:pPr>
        <w:pStyle w:val="CommentText"/>
        <w:rPr>
          <w:rFonts w:ascii="Arial" w:hAnsi="Arial" w:cs="Arial"/>
          <w:color w:val="auto"/>
          <w:lang w:val="en"/>
        </w:rPr>
      </w:pPr>
      <w:r w:rsidRPr="00FB2010">
        <w:rPr>
          <w:rFonts w:ascii="Arial" w:hAnsi="Arial" w:cs="Arial"/>
          <w:color w:val="auto"/>
          <w:lang w:val="en"/>
        </w:rPr>
        <w:t xml:space="preserve">Child’s ethnic group (please </w:t>
      </w:r>
      <w:r w:rsidR="005E4FA8" w:rsidRPr="00FB2010">
        <w:rPr>
          <w:rFonts w:ascii="Arial" w:hAnsi="Arial" w:cs="Arial"/>
          <w:color w:val="auto"/>
          <w:lang w:val="en"/>
        </w:rPr>
        <w:t>select</w:t>
      </w:r>
      <w:r w:rsidRPr="00FB2010">
        <w:rPr>
          <w:rFonts w:ascii="Arial" w:hAnsi="Arial" w:cs="Arial"/>
          <w:color w:val="auto"/>
          <w:lang w:val="en"/>
        </w:rPr>
        <w:t xml:space="preserve"> appropriate category from the choice </w:t>
      </w:r>
      <w:r w:rsidR="003E2384" w:rsidRPr="00FB2010">
        <w:rPr>
          <w:rFonts w:ascii="Arial" w:hAnsi="Arial" w:cs="Arial"/>
          <w:color w:val="auto"/>
          <w:lang w:val="en"/>
        </w:rPr>
        <w:t>below</w:t>
      </w:r>
      <w:r w:rsidR="00FB2010" w:rsidRPr="00FB2010">
        <w:rPr>
          <w:rFonts w:ascii="Arial" w:hAnsi="Arial" w:cs="Arial"/>
          <w:color w:val="auto"/>
          <w:lang w:val="en"/>
        </w:rPr>
        <w:t>)</w:t>
      </w:r>
    </w:p>
    <w:tbl>
      <w:tblPr>
        <w:tblStyle w:val="TableGrid"/>
        <w:tblW w:w="0" w:type="auto"/>
        <w:tblLook w:val="04A0" w:firstRow="1" w:lastRow="0" w:firstColumn="1" w:lastColumn="0" w:noHBand="0" w:noVBand="1"/>
      </w:tblPr>
      <w:tblGrid>
        <w:gridCol w:w="2247"/>
        <w:gridCol w:w="741"/>
        <w:gridCol w:w="421"/>
        <w:gridCol w:w="2255"/>
        <w:gridCol w:w="732"/>
        <w:gridCol w:w="418"/>
        <w:gridCol w:w="2256"/>
        <w:gridCol w:w="709"/>
        <w:gridCol w:w="415"/>
      </w:tblGrid>
      <w:tr w:rsidR="00951958" w14:paraId="3F59C177" w14:textId="77777777" w:rsidTr="00951958">
        <w:tc>
          <w:tcPr>
            <w:tcW w:w="2247" w:type="dxa"/>
          </w:tcPr>
          <w:p w14:paraId="4096045B" w14:textId="0F423096" w:rsidR="00951958" w:rsidRDefault="00951958" w:rsidP="00951958">
            <w:pPr>
              <w:pStyle w:val="CommentText"/>
              <w:rPr>
                <w:rFonts w:ascii="Arial" w:hAnsi="Arial" w:cs="Arial"/>
                <w:color w:val="auto"/>
                <w:sz w:val="18"/>
                <w:szCs w:val="18"/>
                <w:lang w:val="en"/>
              </w:rPr>
            </w:pPr>
            <w:r w:rsidRPr="00947629">
              <w:rPr>
                <w:rFonts w:ascii="Arial" w:hAnsi="Arial" w:cs="Arial"/>
                <w:sz w:val="16"/>
              </w:rPr>
              <w:t>White British</w:t>
            </w:r>
          </w:p>
        </w:tc>
        <w:tc>
          <w:tcPr>
            <w:tcW w:w="741" w:type="dxa"/>
          </w:tcPr>
          <w:p w14:paraId="5631E369" w14:textId="794E9353"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WBR</w:t>
            </w:r>
          </w:p>
        </w:tc>
        <w:sdt>
          <w:sdtPr>
            <w:rPr>
              <w:rFonts w:ascii="Arial" w:hAnsi="Arial" w:cs="Arial"/>
              <w:color w:val="auto"/>
              <w:sz w:val="18"/>
              <w:szCs w:val="18"/>
              <w:lang w:val="en"/>
            </w:rPr>
            <w:id w:val="2018342425"/>
            <w14:checkbox>
              <w14:checked w14:val="0"/>
              <w14:checkedState w14:val="2612" w14:font="MS Gothic"/>
              <w14:uncheckedState w14:val="2610" w14:font="MS Gothic"/>
            </w14:checkbox>
          </w:sdtPr>
          <w:sdtEndPr/>
          <w:sdtContent>
            <w:tc>
              <w:tcPr>
                <w:tcW w:w="421" w:type="dxa"/>
              </w:tcPr>
              <w:p w14:paraId="52EE1081" w14:textId="361B9536" w:rsidR="00951958" w:rsidRDefault="00F104B3"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5" w:type="dxa"/>
          </w:tcPr>
          <w:p w14:paraId="11FC0B25" w14:textId="57B986F2" w:rsidR="00951958" w:rsidRDefault="00951958" w:rsidP="00951958">
            <w:pPr>
              <w:pStyle w:val="CommentText"/>
              <w:rPr>
                <w:rFonts w:ascii="Arial" w:hAnsi="Arial" w:cs="Arial"/>
                <w:color w:val="auto"/>
                <w:sz w:val="18"/>
                <w:szCs w:val="18"/>
                <w:lang w:val="en"/>
              </w:rPr>
            </w:pPr>
            <w:r w:rsidRPr="00947629">
              <w:rPr>
                <w:rFonts w:ascii="Arial" w:hAnsi="Arial" w:cs="Arial"/>
                <w:sz w:val="16"/>
              </w:rPr>
              <w:t>White</w:t>
            </w:r>
            <w:r w:rsidR="00223FEB">
              <w:rPr>
                <w:rFonts w:ascii="Arial" w:hAnsi="Arial" w:cs="Arial"/>
                <w:sz w:val="16"/>
              </w:rPr>
              <w:t xml:space="preserve"> </w:t>
            </w:r>
            <w:r w:rsidR="00464EB3">
              <w:rPr>
                <w:rFonts w:ascii="Arial" w:hAnsi="Arial" w:cs="Arial"/>
                <w:sz w:val="16"/>
              </w:rPr>
              <w:t xml:space="preserve">&amp; </w:t>
            </w:r>
            <w:r w:rsidRPr="00947629">
              <w:rPr>
                <w:rFonts w:ascii="Arial" w:hAnsi="Arial" w:cs="Arial"/>
                <w:sz w:val="16"/>
              </w:rPr>
              <w:t>Black</w:t>
            </w:r>
            <w:r w:rsidR="00634612">
              <w:rPr>
                <w:rFonts w:ascii="Arial" w:hAnsi="Arial" w:cs="Arial"/>
                <w:sz w:val="16"/>
              </w:rPr>
              <w:t>/</w:t>
            </w:r>
            <w:r w:rsidR="00223FEB">
              <w:rPr>
                <w:rFonts w:ascii="Arial" w:hAnsi="Arial" w:cs="Arial"/>
                <w:sz w:val="16"/>
              </w:rPr>
              <w:t>Black British</w:t>
            </w:r>
            <w:r w:rsidRPr="00947629">
              <w:rPr>
                <w:rFonts w:ascii="Arial" w:hAnsi="Arial" w:cs="Arial"/>
                <w:sz w:val="16"/>
              </w:rPr>
              <w:t xml:space="preserve"> Caribbean</w:t>
            </w:r>
          </w:p>
        </w:tc>
        <w:tc>
          <w:tcPr>
            <w:tcW w:w="732" w:type="dxa"/>
          </w:tcPr>
          <w:p w14:paraId="0D443B99" w14:textId="2827F01F"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MWBC</w:t>
            </w:r>
          </w:p>
        </w:tc>
        <w:sdt>
          <w:sdtPr>
            <w:rPr>
              <w:rFonts w:ascii="Arial" w:hAnsi="Arial" w:cs="Arial"/>
              <w:color w:val="auto"/>
              <w:sz w:val="18"/>
              <w:szCs w:val="18"/>
              <w:lang w:val="en"/>
            </w:rPr>
            <w:id w:val="1914662308"/>
            <w14:checkbox>
              <w14:checked w14:val="0"/>
              <w14:checkedState w14:val="2612" w14:font="MS Gothic"/>
              <w14:uncheckedState w14:val="2610" w14:font="MS Gothic"/>
            </w14:checkbox>
          </w:sdtPr>
          <w:sdtEndPr/>
          <w:sdtContent>
            <w:tc>
              <w:tcPr>
                <w:tcW w:w="418" w:type="dxa"/>
              </w:tcPr>
              <w:p w14:paraId="0DAF160E" w14:textId="3AC451E7"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6" w:type="dxa"/>
          </w:tcPr>
          <w:p w14:paraId="10EDD6C7" w14:textId="606FBDA8" w:rsidR="00951958" w:rsidRDefault="00951958" w:rsidP="00951958">
            <w:pPr>
              <w:pStyle w:val="CommentText"/>
              <w:rPr>
                <w:rFonts w:ascii="Arial" w:hAnsi="Arial" w:cs="Arial"/>
                <w:color w:val="auto"/>
                <w:sz w:val="18"/>
                <w:szCs w:val="18"/>
                <w:lang w:val="en"/>
              </w:rPr>
            </w:pPr>
            <w:r w:rsidRPr="00947629">
              <w:rPr>
                <w:rFonts w:ascii="Arial" w:hAnsi="Arial" w:cs="Arial"/>
                <w:sz w:val="16"/>
              </w:rPr>
              <w:t>Indian</w:t>
            </w:r>
            <w:r w:rsidR="00C23E4E">
              <w:rPr>
                <w:rFonts w:ascii="Arial" w:hAnsi="Arial" w:cs="Arial"/>
                <w:sz w:val="16"/>
              </w:rPr>
              <w:t>/British Indian</w:t>
            </w:r>
          </w:p>
        </w:tc>
        <w:tc>
          <w:tcPr>
            <w:tcW w:w="709" w:type="dxa"/>
          </w:tcPr>
          <w:p w14:paraId="0F5552E8" w14:textId="18DA97C6"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AIND</w:t>
            </w:r>
          </w:p>
        </w:tc>
        <w:sdt>
          <w:sdtPr>
            <w:rPr>
              <w:rFonts w:ascii="Arial" w:hAnsi="Arial" w:cs="Arial"/>
              <w:color w:val="auto"/>
              <w:sz w:val="18"/>
              <w:szCs w:val="18"/>
              <w:lang w:val="en"/>
            </w:rPr>
            <w:id w:val="1868485704"/>
            <w14:checkbox>
              <w14:checked w14:val="0"/>
              <w14:checkedState w14:val="2612" w14:font="MS Gothic"/>
              <w14:uncheckedState w14:val="2610" w14:font="MS Gothic"/>
            </w14:checkbox>
          </w:sdtPr>
          <w:sdtEndPr/>
          <w:sdtContent>
            <w:tc>
              <w:tcPr>
                <w:tcW w:w="415" w:type="dxa"/>
              </w:tcPr>
              <w:p w14:paraId="575A541D" w14:textId="1C3AC1E7"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r>
      <w:tr w:rsidR="00951958" w14:paraId="236956BB" w14:textId="77777777" w:rsidTr="00951958">
        <w:tc>
          <w:tcPr>
            <w:tcW w:w="2247" w:type="dxa"/>
          </w:tcPr>
          <w:p w14:paraId="715FBF67" w14:textId="559271CC" w:rsidR="00951958" w:rsidRDefault="00951958" w:rsidP="00951958">
            <w:pPr>
              <w:pStyle w:val="CommentText"/>
              <w:rPr>
                <w:rFonts w:ascii="Arial" w:hAnsi="Arial" w:cs="Arial"/>
                <w:color w:val="auto"/>
                <w:sz w:val="18"/>
                <w:szCs w:val="18"/>
                <w:lang w:val="en"/>
              </w:rPr>
            </w:pPr>
            <w:r w:rsidRPr="00947629">
              <w:rPr>
                <w:rFonts w:ascii="Arial" w:hAnsi="Arial" w:cs="Arial"/>
                <w:sz w:val="16"/>
              </w:rPr>
              <w:t>White Irish</w:t>
            </w:r>
          </w:p>
        </w:tc>
        <w:tc>
          <w:tcPr>
            <w:tcW w:w="741" w:type="dxa"/>
          </w:tcPr>
          <w:p w14:paraId="013ED612" w14:textId="6E2486BC"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WIRI</w:t>
            </w:r>
          </w:p>
        </w:tc>
        <w:sdt>
          <w:sdtPr>
            <w:rPr>
              <w:rFonts w:ascii="Arial" w:hAnsi="Arial" w:cs="Arial"/>
              <w:color w:val="auto"/>
              <w:sz w:val="18"/>
              <w:szCs w:val="18"/>
              <w:lang w:val="en"/>
            </w:rPr>
            <w:id w:val="-274324522"/>
            <w14:checkbox>
              <w14:checked w14:val="0"/>
              <w14:checkedState w14:val="2612" w14:font="MS Gothic"/>
              <w14:uncheckedState w14:val="2610" w14:font="MS Gothic"/>
            </w14:checkbox>
          </w:sdtPr>
          <w:sdtEndPr/>
          <w:sdtContent>
            <w:tc>
              <w:tcPr>
                <w:tcW w:w="421" w:type="dxa"/>
              </w:tcPr>
              <w:p w14:paraId="62A7298F" w14:textId="0807C1C7"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5" w:type="dxa"/>
          </w:tcPr>
          <w:p w14:paraId="41F2358E" w14:textId="42F9A60B" w:rsidR="00951958" w:rsidRDefault="00951958" w:rsidP="00951958">
            <w:pPr>
              <w:pStyle w:val="CommentText"/>
              <w:rPr>
                <w:rFonts w:ascii="Arial" w:hAnsi="Arial" w:cs="Arial"/>
                <w:color w:val="auto"/>
                <w:sz w:val="18"/>
                <w:szCs w:val="18"/>
                <w:lang w:val="en"/>
              </w:rPr>
            </w:pPr>
            <w:r w:rsidRPr="00947629">
              <w:rPr>
                <w:rFonts w:ascii="Arial" w:hAnsi="Arial" w:cs="Arial"/>
                <w:sz w:val="16"/>
              </w:rPr>
              <w:t>White</w:t>
            </w:r>
            <w:r w:rsidR="00223FEB">
              <w:rPr>
                <w:rFonts w:ascii="Arial" w:hAnsi="Arial" w:cs="Arial"/>
                <w:sz w:val="16"/>
              </w:rPr>
              <w:t xml:space="preserve"> &amp; </w:t>
            </w:r>
            <w:r w:rsidRPr="00947629">
              <w:rPr>
                <w:rFonts w:ascii="Arial" w:hAnsi="Arial" w:cs="Arial"/>
                <w:sz w:val="16"/>
              </w:rPr>
              <w:t>Black</w:t>
            </w:r>
            <w:r w:rsidR="00634612">
              <w:rPr>
                <w:rFonts w:ascii="Arial" w:hAnsi="Arial" w:cs="Arial"/>
                <w:sz w:val="16"/>
              </w:rPr>
              <w:t>/</w:t>
            </w:r>
            <w:r w:rsidR="00464EB3">
              <w:rPr>
                <w:rFonts w:ascii="Arial" w:hAnsi="Arial" w:cs="Arial"/>
                <w:sz w:val="16"/>
              </w:rPr>
              <w:t>Black British</w:t>
            </w:r>
            <w:r w:rsidRPr="00947629">
              <w:rPr>
                <w:rFonts w:ascii="Arial" w:hAnsi="Arial" w:cs="Arial"/>
                <w:sz w:val="16"/>
              </w:rPr>
              <w:t xml:space="preserve"> African</w:t>
            </w:r>
          </w:p>
        </w:tc>
        <w:tc>
          <w:tcPr>
            <w:tcW w:w="732" w:type="dxa"/>
          </w:tcPr>
          <w:p w14:paraId="03FD6F64" w14:textId="7CAC06B2"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MWBA</w:t>
            </w:r>
          </w:p>
        </w:tc>
        <w:sdt>
          <w:sdtPr>
            <w:rPr>
              <w:rFonts w:ascii="Arial" w:hAnsi="Arial" w:cs="Arial"/>
              <w:color w:val="auto"/>
              <w:sz w:val="18"/>
              <w:szCs w:val="18"/>
              <w:lang w:val="en"/>
            </w:rPr>
            <w:id w:val="-1579899777"/>
            <w14:checkbox>
              <w14:checked w14:val="0"/>
              <w14:checkedState w14:val="2612" w14:font="MS Gothic"/>
              <w14:uncheckedState w14:val="2610" w14:font="MS Gothic"/>
            </w14:checkbox>
          </w:sdtPr>
          <w:sdtEndPr/>
          <w:sdtContent>
            <w:tc>
              <w:tcPr>
                <w:tcW w:w="418" w:type="dxa"/>
              </w:tcPr>
              <w:p w14:paraId="2CA70AE6" w14:textId="079BD98B"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6" w:type="dxa"/>
          </w:tcPr>
          <w:p w14:paraId="1F59DC8B" w14:textId="57EFB767" w:rsidR="00951958" w:rsidRDefault="00951958" w:rsidP="00951958">
            <w:pPr>
              <w:pStyle w:val="CommentText"/>
              <w:rPr>
                <w:rFonts w:ascii="Arial" w:hAnsi="Arial" w:cs="Arial"/>
                <w:color w:val="auto"/>
                <w:sz w:val="18"/>
                <w:szCs w:val="18"/>
                <w:lang w:val="en"/>
              </w:rPr>
            </w:pPr>
            <w:r w:rsidRPr="00947629">
              <w:rPr>
                <w:rFonts w:ascii="Arial" w:hAnsi="Arial" w:cs="Arial"/>
                <w:sz w:val="16"/>
              </w:rPr>
              <w:t>Pakistani</w:t>
            </w:r>
            <w:r w:rsidR="00C23E4E">
              <w:rPr>
                <w:rFonts w:ascii="Arial" w:hAnsi="Arial" w:cs="Arial"/>
                <w:sz w:val="16"/>
              </w:rPr>
              <w:t>/British Pakistani</w:t>
            </w:r>
          </w:p>
        </w:tc>
        <w:tc>
          <w:tcPr>
            <w:tcW w:w="709" w:type="dxa"/>
          </w:tcPr>
          <w:p w14:paraId="556E82CF" w14:textId="38CC71E9"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APKN</w:t>
            </w:r>
          </w:p>
        </w:tc>
        <w:sdt>
          <w:sdtPr>
            <w:rPr>
              <w:rFonts w:ascii="Arial" w:hAnsi="Arial" w:cs="Arial"/>
              <w:color w:val="auto"/>
              <w:sz w:val="18"/>
              <w:szCs w:val="18"/>
              <w:lang w:val="en"/>
            </w:rPr>
            <w:id w:val="-769005437"/>
            <w14:checkbox>
              <w14:checked w14:val="0"/>
              <w14:checkedState w14:val="2612" w14:font="MS Gothic"/>
              <w14:uncheckedState w14:val="2610" w14:font="MS Gothic"/>
            </w14:checkbox>
          </w:sdtPr>
          <w:sdtEndPr/>
          <w:sdtContent>
            <w:tc>
              <w:tcPr>
                <w:tcW w:w="415" w:type="dxa"/>
              </w:tcPr>
              <w:p w14:paraId="0B9D0F87" w14:textId="22553ACA"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r>
      <w:tr w:rsidR="00951958" w14:paraId="578378A7" w14:textId="77777777" w:rsidTr="00951958">
        <w:tc>
          <w:tcPr>
            <w:tcW w:w="2247" w:type="dxa"/>
          </w:tcPr>
          <w:p w14:paraId="1B310F9D" w14:textId="23E3834F" w:rsidR="00951958" w:rsidRDefault="00951958" w:rsidP="00951958">
            <w:pPr>
              <w:pStyle w:val="CommentText"/>
              <w:rPr>
                <w:rFonts w:ascii="Arial" w:hAnsi="Arial" w:cs="Arial"/>
                <w:color w:val="auto"/>
                <w:sz w:val="18"/>
                <w:szCs w:val="18"/>
                <w:lang w:val="en"/>
              </w:rPr>
            </w:pPr>
            <w:r w:rsidRPr="00947629">
              <w:rPr>
                <w:rFonts w:ascii="Arial" w:hAnsi="Arial" w:cs="Arial"/>
                <w:sz w:val="16"/>
              </w:rPr>
              <w:t>Traveller of Irish Heritage</w:t>
            </w:r>
          </w:p>
        </w:tc>
        <w:tc>
          <w:tcPr>
            <w:tcW w:w="741" w:type="dxa"/>
          </w:tcPr>
          <w:p w14:paraId="4430BF0B" w14:textId="6A313D45"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WIRT</w:t>
            </w:r>
          </w:p>
        </w:tc>
        <w:sdt>
          <w:sdtPr>
            <w:rPr>
              <w:rFonts w:ascii="Arial" w:hAnsi="Arial" w:cs="Arial"/>
              <w:color w:val="auto"/>
              <w:sz w:val="18"/>
              <w:szCs w:val="18"/>
              <w:lang w:val="en"/>
            </w:rPr>
            <w:id w:val="-279417947"/>
            <w14:checkbox>
              <w14:checked w14:val="0"/>
              <w14:checkedState w14:val="2612" w14:font="MS Gothic"/>
              <w14:uncheckedState w14:val="2610" w14:font="MS Gothic"/>
            </w14:checkbox>
          </w:sdtPr>
          <w:sdtEndPr/>
          <w:sdtContent>
            <w:tc>
              <w:tcPr>
                <w:tcW w:w="421" w:type="dxa"/>
              </w:tcPr>
              <w:p w14:paraId="1D1DEE00" w14:textId="7B9FBA64"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5" w:type="dxa"/>
          </w:tcPr>
          <w:p w14:paraId="20404A26" w14:textId="0B0CE07E" w:rsidR="00951958" w:rsidRDefault="00951958" w:rsidP="00951958">
            <w:pPr>
              <w:pStyle w:val="CommentText"/>
              <w:rPr>
                <w:rFonts w:ascii="Arial" w:hAnsi="Arial" w:cs="Arial"/>
                <w:color w:val="auto"/>
                <w:sz w:val="18"/>
                <w:szCs w:val="18"/>
                <w:lang w:val="en"/>
              </w:rPr>
            </w:pPr>
            <w:r w:rsidRPr="00947629">
              <w:rPr>
                <w:rFonts w:ascii="Arial" w:hAnsi="Arial" w:cs="Arial"/>
                <w:sz w:val="16"/>
              </w:rPr>
              <w:t xml:space="preserve">White </w:t>
            </w:r>
            <w:r w:rsidR="00464EB3">
              <w:rPr>
                <w:rFonts w:ascii="Arial" w:hAnsi="Arial" w:cs="Arial"/>
                <w:sz w:val="16"/>
              </w:rPr>
              <w:t>&amp;</w:t>
            </w:r>
            <w:r w:rsidRPr="00947629">
              <w:rPr>
                <w:rFonts w:ascii="Arial" w:hAnsi="Arial" w:cs="Arial"/>
                <w:sz w:val="16"/>
              </w:rPr>
              <w:t xml:space="preserve"> Asian</w:t>
            </w:r>
            <w:r w:rsidR="00464EB3">
              <w:rPr>
                <w:rFonts w:ascii="Arial" w:hAnsi="Arial" w:cs="Arial"/>
                <w:sz w:val="16"/>
              </w:rPr>
              <w:t>/</w:t>
            </w:r>
            <w:r w:rsidR="00634612">
              <w:rPr>
                <w:rFonts w:ascii="Arial" w:hAnsi="Arial" w:cs="Arial"/>
                <w:sz w:val="16"/>
              </w:rPr>
              <w:t xml:space="preserve">Asian </w:t>
            </w:r>
            <w:r w:rsidR="00464EB3">
              <w:rPr>
                <w:rFonts w:ascii="Arial" w:hAnsi="Arial" w:cs="Arial"/>
                <w:sz w:val="16"/>
              </w:rPr>
              <w:t xml:space="preserve">British </w:t>
            </w:r>
          </w:p>
        </w:tc>
        <w:tc>
          <w:tcPr>
            <w:tcW w:w="732" w:type="dxa"/>
          </w:tcPr>
          <w:p w14:paraId="5D69469B" w14:textId="269DEF35"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MWAS</w:t>
            </w:r>
          </w:p>
        </w:tc>
        <w:sdt>
          <w:sdtPr>
            <w:rPr>
              <w:rFonts w:ascii="Arial" w:hAnsi="Arial" w:cs="Arial"/>
              <w:color w:val="auto"/>
              <w:sz w:val="18"/>
              <w:szCs w:val="18"/>
              <w:lang w:val="en"/>
            </w:rPr>
            <w:id w:val="-1363284729"/>
            <w14:checkbox>
              <w14:checked w14:val="0"/>
              <w14:checkedState w14:val="2612" w14:font="MS Gothic"/>
              <w14:uncheckedState w14:val="2610" w14:font="MS Gothic"/>
            </w14:checkbox>
          </w:sdtPr>
          <w:sdtEndPr/>
          <w:sdtContent>
            <w:tc>
              <w:tcPr>
                <w:tcW w:w="418" w:type="dxa"/>
              </w:tcPr>
              <w:p w14:paraId="2AC687FE" w14:textId="520CC384"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6" w:type="dxa"/>
          </w:tcPr>
          <w:p w14:paraId="1D5BF364" w14:textId="0D61EF83" w:rsidR="00951958" w:rsidRDefault="00951958" w:rsidP="00951958">
            <w:pPr>
              <w:pStyle w:val="CommentText"/>
              <w:rPr>
                <w:rFonts w:ascii="Arial" w:hAnsi="Arial" w:cs="Arial"/>
                <w:color w:val="auto"/>
                <w:sz w:val="18"/>
                <w:szCs w:val="18"/>
                <w:lang w:val="en"/>
              </w:rPr>
            </w:pPr>
            <w:r w:rsidRPr="00947629">
              <w:rPr>
                <w:rFonts w:ascii="Arial" w:hAnsi="Arial" w:cs="Arial"/>
                <w:sz w:val="16"/>
              </w:rPr>
              <w:t>Bangladeshi</w:t>
            </w:r>
            <w:r w:rsidR="00C23E4E">
              <w:rPr>
                <w:rFonts w:ascii="Arial" w:hAnsi="Arial" w:cs="Arial"/>
                <w:sz w:val="16"/>
              </w:rPr>
              <w:t>/British Bangladeshi</w:t>
            </w:r>
          </w:p>
        </w:tc>
        <w:tc>
          <w:tcPr>
            <w:tcW w:w="709" w:type="dxa"/>
          </w:tcPr>
          <w:p w14:paraId="6B950E2E" w14:textId="4084FACF"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ABAN</w:t>
            </w:r>
          </w:p>
        </w:tc>
        <w:sdt>
          <w:sdtPr>
            <w:rPr>
              <w:rFonts w:ascii="Arial" w:hAnsi="Arial" w:cs="Arial"/>
              <w:color w:val="auto"/>
              <w:sz w:val="18"/>
              <w:szCs w:val="18"/>
              <w:lang w:val="en"/>
            </w:rPr>
            <w:id w:val="426851894"/>
            <w14:checkbox>
              <w14:checked w14:val="0"/>
              <w14:checkedState w14:val="2612" w14:font="MS Gothic"/>
              <w14:uncheckedState w14:val="2610" w14:font="MS Gothic"/>
            </w14:checkbox>
          </w:sdtPr>
          <w:sdtEndPr/>
          <w:sdtContent>
            <w:tc>
              <w:tcPr>
                <w:tcW w:w="415" w:type="dxa"/>
              </w:tcPr>
              <w:p w14:paraId="504DE628" w14:textId="6F562D3F"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r>
      <w:tr w:rsidR="00951958" w14:paraId="0A0D4A4E" w14:textId="77777777" w:rsidTr="00951958">
        <w:tc>
          <w:tcPr>
            <w:tcW w:w="2247" w:type="dxa"/>
          </w:tcPr>
          <w:p w14:paraId="69B87CA0" w14:textId="55388605" w:rsidR="00951958" w:rsidRDefault="00951958" w:rsidP="00951958">
            <w:pPr>
              <w:pStyle w:val="CommentText"/>
              <w:rPr>
                <w:rFonts w:ascii="Arial" w:hAnsi="Arial" w:cs="Arial"/>
                <w:color w:val="auto"/>
                <w:sz w:val="18"/>
                <w:szCs w:val="18"/>
                <w:lang w:val="en"/>
              </w:rPr>
            </w:pPr>
            <w:r w:rsidRPr="00947629">
              <w:rPr>
                <w:rFonts w:ascii="Arial" w:hAnsi="Arial" w:cs="Arial"/>
                <w:sz w:val="16"/>
              </w:rPr>
              <w:t>Gypsy/Roma</w:t>
            </w:r>
          </w:p>
        </w:tc>
        <w:tc>
          <w:tcPr>
            <w:tcW w:w="741" w:type="dxa"/>
          </w:tcPr>
          <w:p w14:paraId="6591FDC9" w14:textId="747A3EA9"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WROM</w:t>
            </w:r>
          </w:p>
        </w:tc>
        <w:sdt>
          <w:sdtPr>
            <w:rPr>
              <w:rFonts w:ascii="Arial" w:hAnsi="Arial" w:cs="Arial"/>
              <w:color w:val="auto"/>
              <w:sz w:val="18"/>
              <w:szCs w:val="18"/>
              <w:lang w:val="en"/>
            </w:rPr>
            <w:id w:val="-761518679"/>
            <w14:checkbox>
              <w14:checked w14:val="0"/>
              <w14:checkedState w14:val="2612" w14:font="MS Gothic"/>
              <w14:uncheckedState w14:val="2610" w14:font="MS Gothic"/>
            </w14:checkbox>
          </w:sdtPr>
          <w:sdtEndPr/>
          <w:sdtContent>
            <w:tc>
              <w:tcPr>
                <w:tcW w:w="421" w:type="dxa"/>
              </w:tcPr>
              <w:p w14:paraId="2CC1E4EF" w14:textId="0B82257F" w:rsidR="00951958" w:rsidRDefault="00F104B3"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5" w:type="dxa"/>
          </w:tcPr>
          <w:p w14:paraId="2578614B" w14:textId="10C2D93A" w:rsidR="00951958" w:rsidRDefault="00951958" w:rsidP="00951958">
            <w:pPr>
              <w:pStyle w:val="CommentText"/>
              <w:rPr>
                <w:rFonts w:ascii="Arial" w:hAnsi="Arial" w:cs="Arial"/>
                <w:color w:val="auto"/>
                <w:sz w:val="18"/>
                <w:szCs w:val="18"/>
                <w:lang w:val="en"/>
              </w:rPr>
            </w:pPr>
            <w:r w:rsidRPr="00947629">
              <w:rPr>
                <w:rFonts w:ascii="Arial" w:hAnsi="Arial" w:cs="Arial"/>
                <w:sz w:val="16"/>
              </w:rPr>
              <w:t>Any other mixed background</w:t>
            </w:r>
          </w:p>
        </w:tc>
        <w:tc>
          <w:tcPr>
            <w:tcW w:w="732" w:type="dxa"/>
          </w:tcPr>
          <w:p w14:paraId="16394421" w14:textId="1E14350E"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MOTH</w:t>
            </w:r>
          </w:p>
        </w:tc>
        <w:sdt>
          <w:sdtPr>
            <w:rPr>
              <w:rFonts w:ascii="Arial" w:hAnsi="Arial" w:cs="Arial"/>
              <w:color w:val="auto"/>
              <w:sz w:val="18"/>
              <w:szCs w:val="18"/>
              <w:lang w:val="en"/>
            </w:rPr>
            <w:id w:val="376133655"/>
            <w14:checkbox>
              <w14:checked w14:val="0"/>
              <w14:checkedState w14:val="2612" w14:font="MS Gothic"/>
              <w14:uncheckedState w14:val="2610" w14:font="MS Gothic"/>
            </w14:checkbox>
          </w:sdtPr>
          <w:sdtEndPr/>
          <w:sdtContent>
            <w:tc>
              <w:tcPr>
                <w:tcW w:w="418" w:type="dxa"/>
              </w:tcPr>
              <w:p w14:paraId="2DF75D36" w14:textId="58557189"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6" w:type="dxa"/>
          </w:tcPr>
          <w:p w14:paraId="05BFB571" w14:textId="7D004499" w:rsidR="00951958" w:rsidRDefault="00951958" w:rsidP="00951958">
            <w:pPr>
              <w:pStyle w:val="CommentText"/>
              <w:rPr>
                <w:rFonts w:ascii="Arial" w:hAnsi="Arial" w:cs="Arial"/>
                <w:color w:val="auto"/>
                <w:sz w:val="18"/>
                <w:szCs w:val="18"/>
                <w:lang w:val="en"/>
              </w:rPr>
            </w:pPr>
            <w:r w:rsidRPr="00947629">
              <w:rPr>
                <w:rFonts w:ascii="Arial" w:hAnsi="Arial" w:cs="Arial"/>
                <w:sz w:val="16"/>
              </w:rPr>
              <w:t>Any other Asian</w:t>
            </w:r>
            <w:r w:rsidR="00C23E4E">
              <w:rPr>
                <w:rFonts w:ascii="Arial" w:hAnsi="Arial" w:cs="Arial"/>
                <w:sz w:val="16"/>
              </w:rPr>
              <w:t>/Asian British</w:t>
            </w:r>
            <w:r w:rsidRPr="00947629">
              <w:rPr>
                <w:rFonts w:ascii="Arial" w:hAnsi="Arial" w:cs="Arial"/>
                <w:sz w:val="16"/>
              </w:rPr>
              <w:t xml:space="preserve"> background</w:t>
            </w:r>
          </w:p>
        </w:tc>
        <w:tc>
          <w:tcPr>
            <w:tcW w:w="709" w:type="dxa"/>
          </w:tcPr>
          <w:p w14:paraId="26A054D8" w14:textId="3525465B"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AOTH</w:t>
            </w:r>
          </w:p>
        </w:tc>
        <w:sdt>
          <w:sdtPr>
            <w:rPr>
              <w:rFonts w:ascii="Arial" w:hAnsi="Arial" w:cs="Arial"/>
              <w:color w:val="auto"/>
              <w:sz w:val="18"/>
              <w:szCs w:val="18"/>
              <w:lang w:val="en"/>
            </w:rPr>
            <w:id w:val="-1364899037"/>
            <w14:checkbox>
              <w14:checked w14:val="0"/>
              <w14:checkedState w14:val="2612" w14:font="MS Gothic"/>
              <w14:uncheckedState w14:val="2610" w14:font="MS Gothic"/>
            </w14:checkbox>
          </w:sdtPr>
          <w:sdtEndPr/>
          <w:sdtContent>
            <w:tc>
              <w:tcPr>
                <w:tcW w:w="415" w:type="dxa"/>
              </w:tcPr>
              <w:p w14:paraId="6FE39D0F" w14:textId="626074C5"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r>
      <w:tr w:rsidR="00073324" w14:paraId="1CDB1F4E" w14:textId="77777777" w:rsidTr="00073324">
        <w:tc>
          <w:tcPr>
            <w:tcW w:w="2247" w:type="dxa"/>
          </w:tcPr>
          <w:p w14:paraId="3AE83D92" w14:textId="00457F66" w:rsidR="00951958" w:rsidRDefault="00951958" w:rsidP="00951958">
            <w:pPr>
              <w:pStyle w:val="CommentText"/>
              <w:rPr>
                <w:rFonts w:ascii="Arial" w:hAnsi="Arial" w:cs="Arial"/>
                <w:color w:val="auto"/>
                <w:sz w:val="18"/>
                <w:szCs w:val="18"/>
                <w:lang w:val="en"/>
              </w:rPr>
            </w:pPr>
            <w:r w:rsidRPr="00947629">
              <w:rPr>
                <w:rFonts w:ascii="Arial" w:hAnsi="Arial" w:cs="Arial"/>
                <w:sz w:val="16"/>
              </w:rPr>
              <w:t>Any other White background</w:t>
            </w:r>
          </w:p>
        </w:tc>
        <w:tc>
          <w:tcPr>
            <w:tcW w:w="741" w:type="dxa"/>
          </w:tcPr>
          <w:p w14:paraId="7A8EDC75" w14:textId="0535253B"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WOTH</w:t>
            </w:r>
          </w:p>
        </w:tc>
        <w:sdt>
          <w:sdtPr>
            <w:rPr>
              <w:rFonts w:ascii="Arial" w:hAnsi="Arial" w:cs="Arial"/>
              <w:color w:val="auto"/>
              <w:sz w:val="18"/>
              <w:szCs w:val="18"/>
              <w:lang w:val="en"/>
            </w:rPr>
            <w:id w:val="-700549755"/>
            <w14:checkbox>
              <w14:checked w14:val="0"/>
              <w14:checkedState w14:val="2612" w14:font="MS Gothic"/>
              <w14:uncheckedState w14:val="2610" w14:font="MS Gothic"/>
            </w14:checkbox>
          </w:sdtPr>
          <w:sdtEndPr/>
          <w:sdtContent>
            <w:tc>
              <w:tcPr>
                <w:tcW w:w="421" w:type="dxa"/>
              </w:tcPr>
              <w:p w14:paraId="55AC6D36" w14:textId="635A6884"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5" w:type="dxa"/>
          </w:tcPr>
          <w:p w14:paraId="52E6A26F" w14:textId="761FD3DA" w:rsidR="00951958" w:rsidRDefault="00951958" w:rsidP="00951958">
            <w:pPr>
              <w:pStyle w:val="CommentText"/>
              <w:rPr>
                <w:rFonts w:ascii="Arial" w:hAnsi="Arial" w:cs="Arial"/>
                <w:color w:val="auto"/>
                <w:sz w:val="18"/>
                <w:szCs w:val="18"/>
                <w:lang w:val="en"/>
              </w:rPr>
            </w:pPr>
            <w:r w:rsidRPr="00041E39">
              <w:rPr>
                <w:rFonts w:ascii="Arial" w:hAnsi="Arial" w:cs="Arial"/>
                <w:sz w:val="16"/>
              </w:rPr>
              <w:t>Black</w:t>
            </w:r>
            <w:r w:rsidR="00223FEB">
              <w:rPr>
                <w:rFonts w:ascii="Arial" w:hAnsi="Arial" w:cs="Arial"/>
                <w:sz w:val="16"/>
              </w:rPr>
              <w:t>/Black British</w:t>
            </w:r>
            <w:r w:rsidRPr="00041E39">
              <w:rPr>
                <w:rFonts w:ascii="Arial" w:hAnsi="Arial" w:cs="Arial"/>
                <w:sz w:val="16"/>
              </w:rPr>
              <w:t xml:space="preserve"> Caribbean</w:t>
            </w:r>
          </w:p>
        </w:tc>
        <w:tc>
          <w:tcPr>
            <w:tcW w:w="732" w:type="dxa"/>
          </w:tcPr>
          <w:p w14:paraId="74F252CA" w14:textId="103134B9"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BCRB</w:t>
            </w:r>
          </w:p>
        </w:tc>
        <w:sdt>
          <w:sdtPr>
            <w:rPr>
              <w:rFonts w:ascii="Arial" w:hAnsi="Arial" w:cs="Arial"/>
              <w:color w:val="auto"/>
              <w:sz w:val="18"/>
              <w:szCs w:val="18"/>
              <w:lang w:val="en"/>
            </w:rPr>
            <w:id w:val="-629708488"/>
            <w14:checkbox>
              <w14:checked w14:val="0"/>
              <w14:checkedState w14:val="2612" w14:font="MS Gothic"/>
              <w14:uncheckedState w14:val="2610" w14:font="MS Gothic"/>
            </w14:checkbox>
          </w:sdtPr>
          <w:sdtEndPr/>
          <w:sdtContent>
            <w:tc>
              <w:tcPr>
                <w:tcW w:w="418" w:type="dxa"/>
              </w:tcPr>
              <w:p w14:paraId="0F5F00C1" w14:textId="51B454B1" w:rsidR="00951958" w:rsidRDefault="00F104B3"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6" w:type="dxa"/>
            <w:tcBorders>
              <w:bottom w:val="single" w:sz="4" w:space="0" w:color="auto"/>
            </w:tcBorders>
          </w:tcPr>
          <w:p w14:paraId="4AAC98D8" w14:textId="2CAD7BD9" w:rsidR="00951958" w:rsidRDefault="00951958" w:rsidP="00951958">
            <w:pPr>
              <w:pStyle w:val="CommentText"/>
              <w:rPr>
                <w:rFonts w:ascii="Arial" w:hAnsi="Arial" w:cs="Arial"/>
                <w:color w:val="auto"/>
                <w:sz w:val="18"/>
                <w:szCs w:val="18"/>
                <w:lang w:val="en"/>
              </w:rPr>
            </w:pPr>
            <w:r w:rsidRPr="00947629">
              <w:rPr>
                <w:rFonts w:ascii="Arial" w:hAnsi="Arial" w:cs="Arial"/>
                <w:sz w:val="16"/>
              </w:rPr>
              <w:t>Chines</w:t>
            </w:r>
            <w:r w:rsidR="00223FEB">
              <w:rPr>
                <w:rFonts w:ascii="Arial" w:hAnsi="Arial" w:cs="Arial"/>
                <w:sz w:val="16"/>
              </w:rPr>
              <w:t>e</w:t>
            </w:r>
            <w:r w:rsidR="00C23E4E">
              <w:rPr>
                <w:rFonts w:ascii="Arial" w:hAnsi="Arial" w:cs="Arial"/>
                <w:sz w:val="16"/>
              </w:rPr>
              <w:t>/</w:t>
            </w:r>
            <w:r w:rsidR="00FB2010">
              <w:rPr>
                <w:rFonts w:ascii="Arial" w:hAnsi="Arial" w:cs="Arial"/>
                <w:sz w:val="16"/>
              </w:rPr>
              <w:t>British Chinese</w:t>
            </w:r>
          </w:p>
        </w:tc>
        <w:tc>
          <w:tcPr>
            <w:tcW w:w="709" w:type="dxa"/>
            <w:tcBorders>
              <w:bottom w:val="single" w:sz="4" w:space="0" w:color="auto"/>
            </w:tcBorders>
          </w:tcPr>
          <w:p w14:paraId="5A70812A" w14:textId="4D462DDE"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CHNE</w:t>
            </w:r>
          </w:p>
        </w:tc>
        <w:sdt>
          <w:sdtPr>
            <w:rPr>
              <w:rFonts w:ascii="Arial" w:hAnsi="Arial" w:cs="Arial"/>
              <w:color w:val="auto"/>
              <w:sz w:val="18"/>
              <w:szCs w:val="18"/>
              <w:lang w:val="en"/>
            </w:rPr>
            <w:id w:val="1427921343"/>
            <w14:checkbox>
              <w14:checked w14:val="0"/>
              <w14:checkedState w14:val="2612" w14:font="MS Gothic"/>
              <w14:uncheckedState w14:val="2610" w14:font="MS Gothic"/>
            </w14:checkbox>
          </w:sdtPr>
          <w:sdtEndPr/>
          <w:sdtContent>
            <w:tc>
              <w:tcPr>
                <w:tcW w:w="415" w:type="dxa"/>
                <w:tcBorders>
                  <w:bottom w:val="single" w:sz="4" w:space="0" w:color="auto"/>
                </w:tcBorders>
              </w:tcPr>
              <w:p w14:paraId="29181B46" w14:textId="2A544735"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r>
      <w:tr w:rsidR="00073324" w14:paraId="062A2692" w14:textId="77777777" w:rsidTr="00073324">
        <w:tc>
          <w:tcPr>
            <w:tcW w:w="2247" w:type="dxa"/>
          </w:tcPr>
          <w:p w14:paraId="55E9B36B" w14:textId="226310E8" w:rsidR="00951958" w:rsidRDefault="00951958" w:rsidP="00951958">
            <w:pPr>
              <w:pStyle w:val="CommentText"/>
              <w:rPr>
                <w:rFonts w:ascii="Arial" w:hAnsi="Arial" w:cs="Arial"/>
                <w:sz w:val="16"/>
              </w:rPr>
            </w:pPr>
            <w:r w:rsidRPr="00947629">
              <w:rPr>
                <w:rFonts w:ascii="Arial" w:hAnsi="Arial" w:cs="Arial"/>
                <w:sz w:val="16"/>
              </w:rPr>
              <w:t>Refuse</w:t>
            </w:r>
            <w:r w:rsidR="00534CD5">
              <w:rPr>
                <w:rFonts w:ascii="Arial" w:hAnsi="Arial" w:cs="Arial"/>
                <w:sz w:val="16"/>
              </w:rPr>
              <w:t>d</w:t>
            </w:r>
            <w:r w:rsidRPr="00947629">
              <w:rPr>
                <w:rFonts w:ascii="Arial" w:hAnsi="Arial" w:cs="Arial"/>
                <w:sz w:val="16"/>
              </w:rPr>
              <w:t xml:space="preserve"> to provide</w:t>
            </w:r>
          </w:p>
          <w:p w14:paraId="1D4CA2C5" w14:textId="5CE94B10" w:rsidR="00D926A4" w:rsidRDefault="00D926A4" w:rsidP="00951958">
            <w:pPr>
              <w:pStyle w:val="CommentText"/>
              <w:rPr>
                <w:rFonts w:ascii="Arial" w:hAnsi="Arial" w:cs="Arial"/>
                <w:color w:val="auto"/>
                <w:sz w:val="18"/>
                <w:szCs w:val="18"/>
                <w:lang w:val="en"/>
              </w:rPr>
            </w:pPr>
          </w:p>
        </w:tc>
        <w:tc>
          <w:tcPr>
            <w:tcW w:w="741" w:type="dxa"/>
          </w:tcPr>
          <w:p w14:paraId="200D1238" w14:textId="7CF17E59"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REFU</w:t>
            </w:r>
          </w:p>
        </w:tc>
        <w:sdt>
          <w:sdtPr>
            <w:rPr>
              <w:rFonts w:ascii="Arial" w:hAnsi="Arial" w:cs="Arial"/>
              <w:color w:val="auto"/>
              <w:sz w:val="18"/>
              <w:szCs w:val="18"/>
              <w:lang w:val="en"/>
            </w:rPr>
            <w:id w:val="965471620"/>
            <w14:checkbox>
              <w14:checked w14:val="0"/>
              <w14:checkedState w14:val="2612" w14:font="MS Gothic"/>
              <w14:uncheckedState w14:val="2610" w14:font="MS Gothic"/>
            </w14:checkbox>
          </w:sdtPr>
          <w:sdtEndPr/>
          <w:sdtContent>
            <w:tc>
              <w:tcPr>
                <w:tcW w:w="421" w:type="dxa"/>
              </w:tcPr>
              <w:p w14:paraId="3080C017" w14:textId="2BBB6065"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5" w:type="dxa"/>
          </w:tcPr>
          <w:p w14:paraId="565612B6" w14:textId="3C6FD031" w:rsidR="00951958" w:rsidRDefault="00951958" w:rsidP="00951958">
            <w:pPr>
              <w:pStyle w:val="CommentText"/>
              <w:rPr>
                <w:rFonts w:ascii="Arial" w:hAnsi="Arial" w:cs="Arial"/>
                <w:color w:val="auto"/>
                <w:sz w:val="18"/>
                <w:szCs w:val="18"/>
                <w:lang w:val="en"/>
              </w:rPr>
            </w:pPr>
            <w:r w:rsidRPr="00947629">
              <w:rPr>
                <w:rFonts w:ascii="Arial" w:hAnsi="Arial" w:cs="Arial"/>
                <w:sz w:val="16"/>
              </w:rPr>
              <w:t>Black</w:t>
            </w:r>
            <w:r w:rsidR="00223FEB">
              <w:rPr>
                <w:rFonts w:ascii="Arial" w:hAnsi="Arial" w:cs="Arial"/>
                <w:sz w:val="16"/>
              </w:rPr>
              <w:t xml:space="preserve">/Black British </w:t>
            </w:r>
            <w:r w:rsidRPr="00947629">
              <w:rPr>
                <w:rFonts w:ascii="Arial" w:hAnsi="Arial" w:cs="Arial"/>
                <w:sz w:val="16"/>
              </w:rPr>
              <w:t>African</w:t>
            </w:r>
          </w:p>
        </w:tc>
        <w:tc>
          <w:tcPr>
            <w:tcW w:w="732" w:type="dxa"/>
          </w:tcPr>
          <w:p w14:paraId="3F18C096" w14:textId="4271A195"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BAFR</w:t>
            </w:r>
          </w:p>
        </w:tc>
        <w:sdt>
          <w:sdtPr>
            <w:rPr>
              <w:rFonts w:ascii="Arial" w:hAnsi="Arial" w:cs="Arial"/>
              <w:color w:val="auto"/>
              <w:sz w:val="18"/>
              <w:szCs w:val="18"/>
              <w:lang w:val="en"/>
            </w:rPr>
            <w:id w:val="-1154138473"/>
            <w14:checkbox>
              <w14:checked w14:val="0"/>
              <w14:checkedState w14:val="2612" w14:font="MS Gothic"/>
              <w14:uncheckedState w14:val="2610" w14:font="MS Gothic"/>
            </w14:checkbox>
          </w:sdtPr>
          <w:sdtEndPr/>
          <w:sdtContent>
            <w:tc>
              <w:tcPr>
                <w:tcW w:w="418" w:type="dxa"/>
                <w:tcBorders>
                  <w:bottom w:val="single" w:sz="4" w:space="0" w:color="auto"/>
                </w:tcBorders>
              </w:tcPr>
              <w:p w14:paraId="33A1069F" w14:textId="4137A4DA"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6" w:type="dxa"/>
            <w:tcBorders>
              <w:bottom w:val="single" w:sz="4" w:space="0" w:color="auto"/>
            </w:tcBorders>
          </w:tcPr>
          <w:p w14:paraId="4387CA38" w14:textId="1C50ABCB" w:rsidR="00951958" w:rsidRDefault="00951958" w:rsidP="00951958">
            <w:pPr>
              <w:pStyle w:val="CommentText"/>
              <w:rPr>
                <w:rFonts w:ascii="Arial" w:hAnsi="Arial" w:cs="Arial"/>
                <w:color w:val="auto"/>
                <w:sz w:val="18"/>
                <w:szCs w:val="18"/>
                <w:lang w:val="en"/>
              </w:rPr>
            </w:pPr>
            <w:r w:rsidRPr="00947629">
              <w:rPr>
                <w:rFonts w:ascii="Arial" w:hAnsi="Arial" w:cs="Arial"/>
                <w:sz w:val="16"/>
              </w:rPr>
              <w:t>Any other background</w:t>
            </w:r>
          </w:p>
        </w:tc>
        <w:tc>
          <w:tcPr>
            <w:tcW w:w="709" w:type="dxa"/>
            <w:tcBorders>
              <w:bottom w:val="single" w:sz="4" w:space="0" w:color="auto"/>
            </w:tcBorders>
          </w:tcPr>
          <w:p w14:paraId="4B65929F" w14:textId="5DDB5C57"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OOTH</w:t>
            </w:r>
          </w:p>
        </w:tc>
        <w:sdt>
          <w:sdtPr>
            <w:rPr>
              <w:rFonts w:ascii="Arial" w:hAnsi="Arial" w:cs="Arial"/>
              <w:color w:val="auto"/>
              <w:sz w:val="18"/>
              <w:szCs w:val="18"/>
              <w:lang w:val="en"/>
            </w:rPr>
            <w:id w:val="2138753022"/>
            <w14:checkbox>
              <w14:checked w14:val="0"/>
              <w14:checkedState w14:val="2612" w14:font="MS Gothic"/>
              <w14:uncheckedState w14:val="2610" w14:font="MS Gothic"/>
            </w14:checkbox>
          </w:sdtPr>
          <w:sdtEndPr/>
          <w:sdtContent>
            <w:tc>
              <w:tcPr>
                <w:tcW w:w="415" w:type="dxa"/>
                <w:tcBorders>
                  <w:bottom w:val="single" w:sz="4" w:space="0" w:color="auto"/>
                </w:tcBorders>
              </w:tcPr>
              <w:p w14:paraId="12B6B428" w14:textId="6331EE72"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r>
      <w:tr w:rsidR="00073324" w14:paraId="33EC6E29" w14:textId="77777777" w:rsidTr="00073324">
        <w:tc>
          <w:tcPr>
            <w:tcW w:w="2247" w:type="dxa"/>
          </w:tcPr>
          <w:p w14:paraId="1A165FD2" w14:textId="69F02FC4" w:rsidR="00951958" w:rsidRDefault="00951958" w:rsidP="00951958">
            <w:pPr>
              <w:pStyle w:val="CommentText"/>
              <w:rPr>
                <w:rFonts w:ascii="Arial" w:hAnsi="Arial" w:cs="Arial"/>
                <w:color w:val="auto"/>
                <w:sz w:val="18"/>
                <w:szCs w:val="18"/>
                <w:lang w:val="en"/>
              </w:rPr>
            </w:pPr>
            <w:r w:rsidRPr="00947629">
              <w:rPr>
                <w:rFonts w:ascii="Arial" w:hAnsi="Arial" w:cs="Arial"/>
                <w:sz w:val="16"/>
              </w:rPr>
              <w:t>Info not obtained</w:t>
            </w:r>
          </w:p>
        </w:tc>
        <w:tc>
          <w:tcPr>
            <w:tcW w:w="741" w:type="dxa"/>
          </w:tcPr>
          <w:p w14:paraId="6766B847" w14:textId="3E656285"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NOBT</w:t>
            </w:r>
          </w:p>
        </w:tc>
        <w:sdt>
          <w:sdtPr>
            <w:rPr>
              <w:rFonts w:ascii="Arial" w:hAnsi="Arial" w:cs="Arial"/>
              <w:color w:val="auto"/>
              <w:sz w:val="18"/>
              <w:szCs w:val="18"/>
              <w:lang w:val="en"/>
            </w:rPr>
            <w:id w:val="1555126037"/>
            <w14:checkbox>
              <w14:checked w14:val="0"/>
              <w14:checkedState w14:val="2612" w14:font="MS Gothic"/>
              <w14:uncheckedState w14:val="2610" w14:font="MS Gothic"/>
            </w14:checkbox>
          </w:sdtPr>
          <w:sdtEndPr/>
          <w:sdtContent>
            <w:tc>
              <w:tcPr>
                <w:tcW w:w="421" w:type="dxa"/>
              </w:tcPr>
              <w:p w14:paraId="6AB87673" w14:textId="0C4DE760"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5" w:type="dxa"/>
          </w:tcPr>
          <w:p w14:paraId="41A500E1" w14:textId="20014E65" w:rsidR="00951958" w:rsidRDefault="00951958" w:rsidP="00951958">
            <w:pPr>
              <w:pStyle w:val="CommentText"/>
              <w:rPr>
                <w:rFonts w:ascii="Arial" w:hAnsi="Arial" w:cs="Arial"/>
                <w:color w:val="auto"/>
                <w:sz w:val="18"/>
                <w:szCs w:val="18"/>
                <w:lang w:val="en"/>
              </w:rPr>
            </w:pPr>
            <w:r w:rsidRPr="00947629">
              <w:rPr>
                <w:rFonts w:ascii="Arial" w:hAnsi="Arial" w:cs="Arial"/>
                <w:sz w:val="16"/>
              </w:rPr>
              <w:t>Any other Black</w:t>
            </w:r>
            <w:r w:rsidR="00223FEB">
              <w:rPr>
                <w:rFonts w:ascii="Arial" w:hAnsi="Arial" w:cs="Arial"/>
                <w:sz w:val="16"/>
              </w:rPr>
              <w:t>/Black British</w:t>
            </w:r>
            <w:r w:rsidRPr="00947629">
              <w:rPr>
                <w:rFonts w:ascii="Arial" w:hAnsi="Arial" w:cs="Arial"/>
                <w:sz w:val="16"/>
              </w:rPr>
              <w:t xml:space="preserve"> background</w:t>
            </w:r>
          </w:p>
        </w:tc>
        <w:tc>
          <w:tcPr>
            <w:tcW w:w="732" w:type="dxa"/>
          </w:tcPr>
          <w:p w14:paraId="721F8F2D" w14:textId="4A3A77B6"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BOTH</w:t>
            </w:r>
          </w:p>
        </w:tc>
        <w:sdt>
          <w:sdtPr>
            <w:rPr>
              <w:rFonts w:ascii="Arial" w:hAnsi="Arial" w:cs="Arial"/>
              <w:color w:val="auto"/>
              <w:sz w:val="18"/>
              <w:szCs w:val="18"/>
              <w:lang w:val="en"/>
            </w:rPr>
            <w:id w:val="1352989056"/>
            <w14:checkbox>
              <w14:checked w14:val="0"/>
              <w14:checkedState w14:val="2612" w14:font="MS Gothic"/>
              <w14:uncheckedState w14:val="2610" w14:font="MS Gothic"/>
            </w14:checkbox>
          </w:sdtPr>
          <w:sdtEndPr/>
          <w:sdtContent>
            <w:tc>
              <w:tcPr>
                <w:tcW w:w="418" w:type="dxa"/>
                <w:tcBorders>
                  <w:right w:val="single" w:sz="4" w:space="0" w:color="auto"/>
                </w:tcBorders>
              </w:tcPr>
              <w:p w14:paraId="3FC4B094" w14:textId="0E10832F"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6" w:type="dxa"/>
            <w:tcBorders>
              <w:top w:val="single" w:sz="4" w:space="0" w:color="auto"/>
              <w:left w:val="single" w:sz="4" w:space="0" w:color="auto"/>
              <w:bottom w:val="nil"/>
              <w:right w:val="nil"/>
            </w:tcBorders>
          </w:tcPr>
          <w:p w14:paraId="77B6E1B9" w14:textId="77777777" w:rsidR="00951958" w:rsidRDefault="00951958" w:rsidP="00951958">
            <w:pPr>
              <w:pStyle w:val="CommentText"/>
              <w:rPr>
                <w:rFonts w:ascii="Arial" w:hAnsi="Arial" w:cs="Arial"/>
                <w:color w:val="auto"/>
                <w:sz w:val="18"/>
                <w:szCs w:val="18"/>
                <w:lang w:val="en"/>
              </w:rPr>
            </w:pPr>
          </w:p>
        </w:tc>
        <w:tc>
          <w:tcPr>
            <w:tcW w:w="709" w:type="dxa"/>
            <w:tcBorders>
              <w:top w:val="single" w:sz="4" w:space="0" w:color="auto"/>
              <w:left w:val="nil"/>
              <w:bottom w:val="nil"/>
              <w:right w:val="nil"/>
            </w:tcBorders>
          </w:tcPr>
          <w:p w14:paraId="3DFE6CBE" w14:textId="77777777" w:rsidR="00951958" w:rsidRDefault="00951958" w:rsidP="00951958">
            <w:pPr>
              <w:pStyle w:val="CommentText"/>
              <w:rPr>
                <w:rFonts w:ascii="Arial" w:hAnsi="Arial" w:cs="Arial"/>
                <w:color w:val="auto"/>
                <w:sz w:val="18"/>
                <w:szCs w:val="18"/>
                <w:lang w:val="en"/>
              </w:rPr>
            </w:pPr>
          </w:p>
        </w:tc>
        <w:tc>
          <w:tcPr>
            <w:tcW w:w="415" w:type="dxa"/>
            <w:tcBorders>
              <w:top w:val="single" w:sz="4" w:space="0" w:color="auto"/>
              <w:left w:val="nil"/>
              <w:bottom w:val="nil"/>
              <w:right w:val="nil"/>
            </w:tcBorders>
          </w:tcPr>
          <w:p w14:paraId="649E9CA6" w14:textId="77777777" w:rsidR="00951958" w:rsidRDefault="00951958" w:rsidP="00951958">
            <w:pPr>
              <w:pStyle w:val="CommentText"/>
              <w:rPr>
                <w:rFonts w:ascii="Arial" w:hAnsi="Arial" w:cs="Arial"/>
                <w:color w:val="auto"/>
                <w:sz w:val="18"/>
                <w:szCs w:val="18"/>
                <w:lang w:val="en"/>
              </w:rPr>
            </w:pPr>
          </w:p>
        </w:tc>
      </w:tr>
    </w:tbl>
    <w:p w14:paraId="103E047E" w14:textId="57DADF0E" w:rsidR="00FB2010" w:rsidRPr="00042656" w:rsidRDefault="00FB2010" w:rsidP="00203925">
      <w:pPr>
        <w:pStyle w:val="CommentText"/>
        <w:rPr>
          <w:rFonts w:ascii="Arial" w:hAnsi="Arial" w:cs="Arial"/>
          <w:color w:val="auto"/>
          <w:lang w:val="en"/>
        </w:rPr>
      </w:pPr>
    </w:p>
    <w:p w14:paraId="5661191A" w14:textId="7DBB0E18" w:rsidR="00C20124" w:rsidRPr="005E16FB" w:rsidRDefault="00C20124" w:rsidP="009E4946">
      <w:pPr>
        <w:pStyle w:val="ListParagraph"/>
        <w:numPr>
          <w:ilvl w:val="0"/>
          <w:numId w:val="17"/>
        </w:numPr>
        <w:rPr>
          <w:rFonts w:ascii="Arial" w:hAnsi="Arial" w:cs="Arial"/>
          <w:b/>
          <w:bCs/>
          <w:color w:val="auto"/>
          <w:szCs w:val="24"/>
          <w:lang w:val="en"/>
        </w:rPr>
      </w:pPr>
      <w:r w:rsidRPr="005E16FB">
        <w:rPr>
          <w:rFonts w:ascii="Arial" w:hAnsi="Arial" w:cs="Arial"/>
          <w:b/>
          <w:bCs/>
          <w:color w:val="auto"/>
          <w:szCs w:val="24"/>
          <w:lang w:val="en"/>
        </w:rPr>
        <w:t>Parents/Carers details</w:t>
      </w:r>
    </w:p>
    <w:p w14:paraId="660CDC60" w14:textId="0BD39CB4" w:rsidR="00C20124" w:rsidRDefault="00771B34" w:rsidP="00C20124">
      <w:pPr>
        <w:rPr>
          <w:rFonts w:ascii="Arial" w:hAnsi="Arial" w:cs="Arial"/>
          <w:color w:val="auto"/>
          <w:sz w:val="20"/>
        </w:rPr>
      </w:pPr>
      <w:r>
        <w:rPr>
          <w:rFonts w:ascii="Arial" w:hAnsi="Arial" w:cs="Arial"/>
          <w:color w:val="auto"/>
          <w:sz w:val="20"/>
        </w:rPr>
        <w:t xml:space="preserve">Parent/Carer details are </w:t>
      </w:r>
      <w:r w:rsidR="00C20124" w:rsidRPr="00976365">
        <w:rPr>
          <w:rFonts w:ascii="Arial" w:hAnsi="Arial" w:cs="Arial"/>
          <w:color w:val="auto"/>
          <w:sz w:val="20"/>
        </w:rPr>
        <w:t xml:space="preserve">needed to make </w:t>
      </w:r>
      <w:r w:rsidR="00C20124" w:rsidRPr="00B23E89">
        <w:rPr>
          <w:rFonts w:ascii="Arial" w:hAnsi="Arial" w:cs="Arial"/>
          <w:color w:val="auto"/>
          <w:sz w:val="20"/>
        </w:rPr>
        <w:t>eligibility or validation checks for extended</w:t>
      </w:r>
      <w:r w:rsidR="00A37AC1" w:rsidRPr="00B23E89">
        <w:rPr>
          <w:rFonts w:ascii="Arial" w:hAnsi="Arial" w:cs="Arial"/>
          <w:color w:val="auto"/>
          <w:sz w:val="20"/>
        </w:rPr>
        <w:t>/expanded</w:t>
      </w:r>
      <w:r w:rsidR="00C20124" w:rsidRPr="00B23E89">
        <w:rPr>
          <w:rFonts w:ascii="Arial" w:hAnsi="Arial" w:cs="Arial"/>
          <w:color w:val="auto"/>
          <w:sz w:val="20"/>
        </w:rPr>
        <w:t xml:space="preserve"> entitlement, E</w:t>
      </w:r>
      <w:r w:rsidR="00C20124" w:rsidRPr="00976365">
        <w:rPr>
          <w:rFonts w:ascii="Arial" w:hAnsi="Arial" w:cs="Arial"/>
          <w:color w:val="auto"/>
          <w:sz w:val="20"/>
        </w:rPr>
        <w:t>arly Years Pupil Premium, and/or Disability Access Funding. Completing this section and signing this form gives us permission to use your details to make these checks. Your personal information will be kept by your provider in accordance with their Data Protection policies.</w:t>
      </w:r>
    </w:p>
    <w:p w14:paraId="166F383A" w14:textId="0669C323" w:rsidR="00C20124" w:rsidRPr="002933BA" w:rsidRDefault="00C20124" w:rsidP="00C20124">
      <w:pPr>
        <w:rPr>
          <w:rFonts w:ascii="Arial" w:hAnsi="Arial" w:cs="Arial"/>
          <w:color w:val="auto"/>
          <w:sz w:val="20"/>
        </w:rPr>
      </w:pPr>
    </w:p>
    <w:p w14:paraId="43CCCB62" w14:textId="022096EE" w:rsidR="00C20124" w:rsidRDefault="00C20124" w:rsidP="00C20124">
      <w:pPr>
        <w:rPr>
          <w:rFonts w:ascii="Arial" w:hAnsi="Arial" w:cs="Arial"/>
          <w:color w:val="auto"/>
          <w:sz w:val="20"/>
        </w:rPr>
      </w:pPr>
      <w:r w:rsidRPr="00A26528">
        <w:rPr>
          <w:rFonts w:ascii="Arial" w:hAnsi="Arial" w:cs="Arial"/>
          <w:b/>
          <w:color w:val="auto"/>
          <w:sz w:val="20"/>
        </w:rPr>
        <w:t>Extended/Expanded</w:t>
      </w:r>
      <w:r w:rsidRPr="00B35D92">
        <w:rPr>
          <w:rFonts w:ascii="Arial" w:hAnsi="Arial" w:cs="Arial"/>
          <w:b/>
          <w:color w:val="auto"/>
          <w:sz w:val="20"/>
        </w:rPr>
        <w:t xml:space="preserve"> Entitlement</w:t>
      </w:r>
      <w:r>
        <w:rPr>
          <w:rFonts w:ascii="Arial" w:hAnsi="Arial" w:cs="Arial"/>
          <w:b/>
          <w:color w:val="auto"/>
          <w:sz w:val="20"/>
        </w:rPr>
        <w:t xml:space="preserve"> </w:t>
      </w:r>
      <w:r>
        <w:rPr>
          <w:rFonts w:ascii="Arial" w:hAnsi="Arial" w:cs="Arial"/>
          <w:color w:val="auto"/>
          <w:sz w:val="20"/>
        </w:rPr>
        <w:t xml:space="preserve">Checks are made against HMRC data throughout the year regarding your continued eligibility. You must reconfirm your details to HMRC every three months to confirm eligibility. If your eligibility lapses, only HMRC </w:t>
      </w:r>
      <w:r w:rsidRPr="00A26528">
        <w:rPr>
          <w:rFonts w:ascii="Arial" w:hAnsi="Arial" w:cs="Arial"/>
          <w:color w:val="auto"/>
          <w:sz w:val="20"/>
        </w:rPr>
        <w:t>can</w:t>
      </w:r>
      <w:r>
        <w:rPr>
          <w:rFonts w:ascii="Arial" w:hAnsi="Arial" w:cs="Arial"/>
          <w:color w:val="auto"/>
          <w:sz w:val="20"/>
        </w:rPr>
        <w:t xml:space="preserve"> reverse this decision. </w:t>
      </w:r>
    </w:p>
    <w:p w14:paraId="1BC4936F" w14:textId="5E6FBFA7" w:rsidR="00175D9D" w:rsidRPr="002933BA" w:rsidRDefault="00175D9D" w:rsidP="00C20124">
      <w:pPr>
        <w:rPr>
          <w:rFonts w:ascii="Arial" w:hAnsi="Arial" w:cs="Arial"/>
          <w:color w:val="auto"/>
          <w:sz w:val="20"/>
        </w:rPr>
      </w:pPr>
    </w:p>
    <w:p w14:paraId="16185A4E" w14:textId="0E8ABD13" w:rsidR="00B53BC8" w:rsidRDefault="00B53BC8" w:rsidP="00B53BC8">
      <w:pPr>
        <w:rPr>
          <w:rFonts w:ascii="Arial" w:hAnsi="Arial" w:cs="Arial"/>
          <w:color w:val="auto"/>
          <w:sz w:val="20"/>
        </w:rPr>
      </w:pPr>
      <w:r w:rsidRPr="00B53BC8">
        <w:rPr>
          <w:rFonts w:ascii="Arial" w:hAnsi="Arial" w:cs="Arial"/>
          <w:b/>
          <w:bCs/>
          <w:color w:val="auto"/>
          <w:sz w:val="20"/>
        </w:rPr>
        <w:t>Disability Access Funding (DAF)</w:t>
      </w:r>
      <w:r>
        <w:rPr>
          <w:rFonts w:ascii="Arial" w:hAnsi="Arial" w:cs="Arial"/>
          <w:color w:val="auto"/>
          <w:sz w:val="20"/>
        </w:rPr>
        <w:t xml:space="preserve"> If your child is in receipt of Disability Living Allowance (DLA) please select Yes below. Let your provider have a copy of the letter confirming the child’s entitlement to DLA to access DAF. If your child </w:t>
      </w:r>
      <w:r w:rsidR="003D4C7D">
        <w:rPr>
          <w:rFonts w:ascii="Arial" w:hAnsi="Arial" w:cs="Arial"/>
          <w:color w:val="auto"/>
          <w:sz w:val="20"/>
        </w:rPr>
        <w:t xml:space="preserve">attends </w:t>
      </w:r>
      <w:r>
        <w:rPr>
          <w:rFonts w:ascii="Arial" w:hAnsi="Arial" w:cs="Arial"/>
          <w:color w:val="auto"/>
          <w:sz w:val="20"/>
        </w:rPr>
        <w:t xml:space="preserve">more than one provider, </w:t>
      </w:r>
      <w:r w:rsidR="00F15F65">
        <w:rPr>
          <w:rFonts w:ascii="Arial" w:hAnsi="Arial" w:cs="Arial"/>
          <w:color w:val="auto"/>
          <w:sz w:val="20"/>
        </w:rPr>
        <w:t>please</w:t>
      </w:r>
      <w:r>
        <w:rPr>
          <w:rFonts w:ascii="Arial" w:hAnsi="Arial" w:cs="Arial"/>
          <w:color w:val="auto"/>
          <w:sz w:val="20"/>
        </w:rPr>
        <w:t xml:space="preserve"> nominate one setting </w:t>
      </w:r>
      <w:r w:rsidR="001D5778">
        <w:rPr>
          <w:rFonts w:ascii="Arial" w:hAnsi="Arial" w:cs="Arial"/>
          <w:color w:val="auto"/>
          <w:sz w:val="20"/>
        </w:rPr>
        <w:t xml:space="preserve">to receive the </w:t>
      </w:r>
      <w:r w:rsidR="00A1414F">
        <w:rPr>
          <w:rFonts w:ascii="Arial" w:hAnsi="Arial" w:cs="Arial"/>
          <w:color w:val="auto"/>
          <w:sz w:val="20"/>
        </w:rPr>
        <w:t xml:space="preserve">annual </w:t>
      </w:r>
      <w:r>
        <w:rPr>
          <w:rFonts w:ascii="Arial" w:hAnsi="Arial" w:cs="Arial"/>
          <w:color w:val="auto"/>
          <w:sz w:val="20"/>
        </w:rPr>
        <w:t xml:space="preserve">DAF </w:t>
      </w:r>
      <w:r w:rsidR="001D5778">
        <w:rPr>
          <w:rFonts w:ascii="Arial" w:hAnsi="Arial" w:cs="Arial"/>
          <w:color w:val="auto"/>
          <w:sz w:val="20"/>
        </w:rPr>
        <w:t>payment</w:t>
      </w:r>
      <w:r>
        <w:rPr>
          <w:rFonts w:ascii="Arial" w:hAnsi="Arial" w:cs="Arial"/>
          <w:color w:val="auto"/>
          <w:sz w:val="20"/>
        </w:rPr>
        <w:t>. Your provider will give you information about DAF.</w:t>
      </w:r>
    </w:p>
    <w:p w14:paraId="3F4D23AC" w14:textId="3D3C5689" w:rsidR="00B53BC8" w:rsidRPr="002933BA" w:rsidRDefault="00B53BC8" w:rsidP="00B53BC8">
      <w:pPr>
        <w:rPr>
          <w:rFonts w:ascii="Arial" w:hAnsi="Arial" w:cs="Arial"/>
          <w:color w:val="auto"/>
          <w:sz w:val="20"/>
        </w:rPr>
      </w:pPr>
    </w:p>
    <w:tbl>
      <w:tblPr>
        <w:tblStyle w:val="TableGrid"/>
        <w:tblW w:w="0" w:type="auto"/>
        <w:tblLook w:val="04A0" w:firstRow="1" w:lastRow="0" w:firstColumn="1" w:lastColumn="0" w:noHBand="0" w:noVBand="1"/>
      </w:tblPr>
      <w:tblGrid>
        <w:gridCol w:w="5097"/>
        <w:gridCol w:w="5097"/>
      </w:tblGrid>
      <w:tr w:rsidR="00B53BC8" w14:paraId="684F1E2C" w14:textId="77777777" w:rsidTr="004F0DDD">
        <w:tc>
          <w:tcPr>
            <w:tcW w:w="5097" w:type="dxa"/>
            <w:shd w:val="pct15" w:color="auto" w:fill="auto"/>
          </w:tcPr>
          <w:p w14:paraId="0D5E6650" w14:textId="77777777" w:rsidR="00B53BC8" w:rsidRDefault="00B53BC8" w:rsidP="004F0DDD">
            <w:pPr>
              <w:rPr>
                <w:rFonts w:ascii="Arial" w:hAnsi="Arial" w:cs="Arial"/>
                <w:color w:val="auto"/>
                <w:sz w:val="20"/>
              </w:rPr>
            </w:pPr>
            <w:r>
              <w:rPr>
                <w:rFonts w:ascii="Arial" w:hAnsi="Arial" w:cs="Arial"/>
                <w:color w:val="auto"/>
                <w:sz w:val="20"/>
              </w:rPr>
              <w:t>Is your child in receipt of Disability Living Allowance?</w:t>
            </w:r>
          </w:p>
        </w:tc>
        <w:tc>
          <w:tcPr>
            <w:tcW w:w="5097" w:type="dxa"/>
          </w:tcPr>
          <w:p w14:paraId="7987C2F5" w14:textId="77777777" w:rsidR="00B53BC8" w:rsidRDefault="006A347B" w:rsidP="004F0DDD">
            <w:pPr>
              <w:rPr>
                <w:rFonts w:ascii="Arial" w:hAnsi="Arial" w:cs="Arial"/>
                <w:color w:val="auto"/>
                <w:sz w:val="20"/>
              </w:rPr>
            </w:pPr>
            <w:sdt>
              <w:sdtPr>
                <w:rPr>
                  <w:rFonts w:ascii="Arial" w:hAnsi="Arial" w:cs="Arial"/>
                  <w:color w:val="auto"/>
                  <w:sz w:val="20"/>
                </w:rPr>
                <w:id w:val="-620686026"/>
                <w14:checkbox>
                  <w14:checked w14:val="0"/>
                  <w14:checkedState w14:val="2612" w14:font="MS Gothic"/>
                  <w14:uncheckedState w14:val="2610" w14:font="MS Gothic"/>
                </w14:checkbox>
              </w:sdtPr>
              <w:sdtEndPr/>
              <w:sdtContent>
                <w:r w:rsidR="00B53BC8">
                  <w:rPr>
                    <w:rFonts w:ascii="MS Gothic" w:eastAsia="MS Gothic" w:hAnsi="MS Gothic" w:cs="Arial" w:hint="eastAsia"/>
                    <w:color w:val="auto"/>
                    <w:sz w:val="20"/>
                  </w:rPr>
                  <w:t>☐</w:t>
                </w:r>
              </w:sdtContent>
            </w:sdt>
            <w:r w:rsidR="00B53BC8">
              <w:rPr>
                <w:rFonts w:ascii="Arial" w:hAnsi="Arial" w:cs="Arial"/>
                <w:color w:val="auto"/>
                <w:sz w:val="20"/>
              </w:rPr>
              <w:t xml:space="preserve">Yes       </w:t>
            </w:r>
            <w:sdt>
              <w:sdtPr>
                <w:rPr>
                  <w:rFonts w:ascii="Arial" w:hAnsi="Arial" w:cs="Arial"/>
                  <w:color w:val="auto"/>
                  <w:sz w:val="20"/>
                </w:rPr>
                <w:id w:val="-827281115"/>
                <w14:checkbox>
                  <w14:checked w14:val="0"/>
                  <w14:checkedState w14:val="2612" w14:font="MS Gothic"/>
                  <w14:uncheckedState w14:val="2610" w14:font="MS Gothic"/>
                </w14:checkbox>
              </w:sdtPr>
              <w:sdtEndPr/>
              <w:sdtContent>
                <w:r w:rsidR="00B53BC8">
                  <w:rPr>
                    <w:rFonts w:ascii="MS Gothic" w:eastAsia="MS Gothic" w:hAnsi="MS Gothic" w:cs="Arial" w:hint="eastAsia"/>
                    <w:color w:val="auto"/>
                    <w:sz w:val="20"/>
                  </w:rPr>
                  <w:t>☐</w:t>
                </w:r>
              </w:sdtContent>
            </w:sdt>
            <w:r w:rsidR="00B53BC8">
              <w:rPr>
                <w:rFonts w:ascii="Arial" w:hAnsi="Arial" w:cs="Arial"/>
                <w:color w:val="auto"/>
                <w:sz w:val="20"/>
              </w:rPr>
              <w:t>No</w:t>
            </w:r>
          </w:p>
        </w:tc>
      </w:tr>
      <w:tr w:rsidR="00B53BC8" w14:paraId="71687005" w14:textId="77777777" w:rsidTr="004F0DDD">
        <w:tc>
          <w:tcPr>
            <w:tcW w:w="5097" w:type="dxa"/>
            <w:shd w:val="pct15" w:color="auto" w:fill="auto"/>
          </w:tcPr>
          <w:p w14:paraId="3E4570DA" w14:textId="77777777" w:rsidR="00B53BC8" w:rsidRDefault="00B53BC8" w:rsidP="004F0DDD">
            <w:pPr>
              <w:rPr>
                <w:rFonts w:ascii="Arial" w:hAnsi="Arial" w:cs="Arial"/>
                <w:color w:val="auto"/>
                <w:sz w:val="20"/>
              </w:rPr>
            </w:pPr>
            <w:r>
              <w:rPr>
                <w:rFonts w:ascii="Arial" w:hAnsi="Arial" w:cs="Arial"/>
                <w:color w:val="auto"/>
                <w:sz w:val="20"/>
              </w:rPr>
              <w:t>If your child is eligible, who will be your Nominated Provider?</w:t>
            </w:r>
          </w:p>
        </w:tc>
        <w:tc>
          <w:tcPr>
            <w:tcW w:w="5097" w:type="dxa"/>
          </w:tcPr>
          <w:p w14:paraId="09072022" w14:textId="77777777" w:rsidR="00B53BC8" w:rsidRDefault="00B53BC8" w:rsidP="004F0DDD">
            <w:pPr>
              <w:rPr>
                <w:rFonts w:ascii="Arial" w:hAnsi="Arial" w:cs="Arial"/>
                <w:color w:val="auto"/>
                <w:sz w:val="20"/>
              </w:rPr>
            </w:pPr>
          </w:p>
        </w:tc>
      </w:tr>
    </w:tbl>
    <w:p w14:paraId="22A33EED" w14:textId="77777777" w:rsidR="00C20124" w:rsidRPr="00175D9D" w:rsidRDefault="00C20124" w:rsidP="00C20124">
      <w:pPr>
        <w:rPr>
          <w:rFonts w:ascii="Arial" w:hAnsi="Arial" w:cs="Arial"/>
          <w:color w:val="auto"/>
          <w:sz w:val="20"/>
        </w:rPr>
      </w:pPr>
    </w:p>
    <w:p w14:paraId="54A7095D" w14:textId="21A6B81A" w:rsidR="00712EAA" w:rsidRDefault="000D5E6D" w:rsidP="006336C5">
      <w:pPr>
        <w:pStyle w:val="xmsonormal"/>
        <w:rPr>
          <w:rFonts w:ascii="Arial" w:hAnsi="Arial" w:cs="Arial"/>
          <w:sz w:val="20"/>
          <w:szCs w:val="20"/>
        </w:rPr>
      </w:pPr>
      <w:r>
        <w:rPr>
          <w:rFonts w:ascii="Arial" w:hAnsi="Arial" w:cs="Arial"/>
          <w:b/>
          <w:bCs/>
          <w:sz w:val="20"/>
          <w:szCs w:val="20"/>
        </w:rPr>
        <w:t>Early Years Pupil Premium (EYPP)</w:t>
      </w:r>
      <w:r>
        <w:rPr>
          <w:rFonts w:ascii="Arial" w:hAnsi="Arial" w:cs="Arial"/>
          <w:b/>
          <w:bCs/>
        </w:rPr>
        <w:t xml:space="preserve"> </w:t>
      </w:r>
      <w:r>
        <w:rPr>
          <w:rFonts w:ascii="Arial" w:hAnsi="Arial" w:cs="Arial"/>
          <w:sz w:val="20"/>
          <w:szCs w:val="20"/>
        </w:rPr>
        <w:t>Eligible children are funded through the provider to support the educational and developmental needs of the child. If you qualify on an economic basis, the information provided must be the eligible parent/carer’s details.</w:t>
      </w:r>
      <w:r w:rsidR="006336C5">
        <w:rPr>
          <w:rFonts w:ascii="Arial" w:hAnsi="Arial" w:cs="Arial"/>
          <w:sz w:val="20"/>
          <w:szCs w:val="20"/>
        </w:rPr>
        <w:t xml:space="preserve"> </w:t>
      </w:r>
    </w:p>
    <w:p w14:paraId="1C7ADD18" w14:textId="5E8FFB42" w:rsidR="00AE4F47" w:rsidRDefault="00B27C41" w:rsidP="006336C5">
      <w:pPr>
        <w:pStyle w:val="xmsonormal"/>
        <w:rPr>
          <w:rFonts w:ascii="Arial" w:hAnsi="Arial" w:cs="Arial"/>
          <w:bCs/>
          <w:iCs/>
          <w:sz w:val="20"/>
        </w:rPr>
      </w:pPr>
      <w:r w:rsidRPr="00B27C41">
        <w:rPr>
          <w:rFonts w:ascii="Arial" w:hAnsi="Arial" w:cs="Arial"/>
          <w:b/>
          <w:iCs/>
          <w:sz w:val="20"/>
        </w:rPr>
        <w:t>It is o</w:t>
      </w:r>
      <w:r w:rsidR="005F2DEC" w:rsidRPr="00B27C41">
        <w:rPr>
          <w:rFonts w:ascii="Arial" w:hAnsi="Arial" w:cs="Arial"/>
          <w:b/>
          <w:iCs/>
          <w:sz w:val="20"/>
        </w:rPr>
        <w:t xml:space="preserve">ptional </w:t>
      </w:r>
      <w:r w:rsidRPr="00B27C41">
        <w:rPr>
          <w:rFonts w:ascii="Arial" w:hAnsi="Arial" w:cs="Arial"/>
          <w:b/>
          <w:iCs/>
          <w:sz w:val="20"/>
        </w:rPr>
        <w:t>to</w:t>
      </w:r>
      <w:r>
        <w:rPr>
          <w:rFonts w:ascii="Arial" w:hAnsi="Arial" w:cs="Arial"/>
          <w:b/>
          <w:iCs/>
          <w:sz w:val="20"/>
        </w:rPr>
        <w:t xml:space="preserve"> provide this </w:t>
      </w:r>
      <w:r w:rsidR="005F2DEC" w:rsidRPr="005F2DEC">
        <w:rPr>
          <w:rFonts w:ascii="Arial" w:hAnsi="Arial" w:cs="Arial"/>
          <w:b/>
          <w:iCs/>
          <w:sz w:val="20"/>
        </w:rPr>
        <w:t xml:space="preserve">information </w:t>
      </w:r>
      <w:r>
        <w:rPr>
          <w:rFonts w:ascii="Arial" w:hAnsi="Arial" w:cs="Arial"/>
          <w:b/>
          <w:iCs/>
          <w:sz w:val="20"/>
        </w:rPr>
        <w:t xml:space="preserve">as </w:t>
      </w:r>
      <w:r w:rsidR="005F2DEC" w:rsidRPr="005F2DEC">
        <w:rPr>
          <w:rFonts w:ascii="Arial" w:hAnsi="Arial" w:cs="Arial"/>
          <w:b/>
          <w:iCs/>
          <w:sz w:val="20"/>
        </w:rPr>
        <w:t xml:space="preserve">not required to receive </w:t>
      </w:r>
      <w:r w:rsidR="006F3BE3">
        <w:rPr>
          <w:rFonts w:ascii="Arial" w:hAnsi="Arial" w:cs="Arial"/>
          <w:b/>
          <w:iCs/>
          <w:sz w:val="20"/>
        </w:rPr>
        <w:t>Early Years F</w:t>
      </w:r>
      <w:r w:rsidR="005F2DEC" w:rsidRPr="005F2DEC">
        <w:rPr>
          <w:rFonts w:ascii="Arial" w:hAnsi="Arial" w:cs="Arial"/>
          <w:b/>
          <w:iCs/>
          <w:sz w:val="20"/>
        </w:rPr>
        <w:t>unding</w:t>
      </w:r>
      <w:r w:rsidR="005F2DEC">
        <w:rPr>
          <w:rFonts w:ascii="Arial" w:hAnsi="Arial" w:cs="Arial"/>
          <w:bCs/>
          <w:iCs/>
          <w:sz w:val="20"/>
        </w:rPr>
        <w:t>.</w:t>
      </w:r>
    </w:p>
    <w:p w14:paraId="352EAB89" w14:textId="77777777" w:rsidR="00222638" w:rsidRPr="00D926A4" w:rsidRDefault="00222638" w:rsidP="006336C5">
      <w:pPr>
        <w:pStyle w:val="xmsonormal"/>
        <w:rPr>
          <w:rFonts w:ascii="Arial" w:hAnsi="Arial" w:cs="Arial"/>
          <w:sz w:val="10"/>
          <w:szCs w:val="10"/>
        </w:rPr>
      </w:pPr>
    </w:p>
    <w:p w14:paraId="5619B21B" w14:textId="2D735973" w:rsidR="00C20124" w:rsidRPr="009618E4" w:rsidRDefault="009618E4" w:rsidP="009618E4">
      <w:pPr>
        <w:spacing w:after="60"/>
        <w:rPr>
          <w:rFonts w:ascii="Arial" w:hAnsi="Arial" w:cs="Arial"/>
          <w:b/>
          <w:iCs/>
          <w:color w:val="auto"/>
          <w:sz w:val="20"/>
        </w:rPr>
      </w:pPr>
      <w:r w:rsidRPr="009618E4">
        <w:rPr>
          <w:rFonts w:ascii="Arial" w:hAnsi="Arial" w:cs="Arial"/>
          <w:b/>
          <w:iCs/>
          <w:color w:val="auto"/>
          <w:sz w:val="20"/>
        </w:rPr>
        <w:t>Economic check details</w:t>
      </w:r>
    </w:p>
    <w:tbl>
      <w:tblPr>
        <w:tblStyle w:val="TableGrid"/>
        <w:tblW w:w="0" w:type="auto"/>
        <w:tblLook w:val="04A0" w:firstRow="1" w:lastRow="0" w:firstColumn="1" w:lastColumn="0" w:noHBand="0" w:noVBand="1"/>
      </w:tblPr>
      <w:tblGrid>
        <w:gridCol w:w="2122"/>
        <w:gridCol w:w="2974"/>
        <w:gridCol w:w="2129"/>
        <w:gridCol w:w="2969"/>
      </w:tblGrid>
      <w:tr w:rsidR="00C20124" w14:paraId="45DD1507" w14:textId="77777777" w:rsidTr="004F0DDD">
        <w:tc>
          <w:tcPr>
            <w:tcW w:w="5096" w:type="dxa"/>
            <w:gridSpan w:val="2"/>
            <w:shd w:val="pct15" w:color="auto" w:fill="auto"/>
          </w:tcPr>
          <w:p w14:paraId="552BC2DF" w14:textId="77777777" w:rsidR="00C20124" w:rsidRDefault="00C20124" w:rsidP="004F0DDD">
            <w:pPr>
              <w:pStyle w:val="CommentText"/>
              <w:rPr>
                <w:rFonts w:ascii="Arial" w:hAnsi="Arial" w:cs="Arial"/>
                <w:b/>
                <w:bCs/>
                <w:color w:val="auto"/>
                <w:sz w:val="24"/>
                <w:szCs w:val="24"/>
                <w:lang w:val="en"/>
              </w:rPr>
            </w:pPr>
            <w:r>
              <w:rPr>
                <w:rFonts w:ascii="Arial" w:hAnsi="Arial" w:cs="Arial"/>
                <w:lang w:val="en"/>
              </w:rPr>
              <w:t>Parent/Carer 1</w:t>
            </w:r>
          </w:p>
        </w:tc>
        <w:tc>
          <w:tcPr>
            <w:tcW w:w="5098" w:type="dxa"/>
            <w:gridSpan w:val="2"/>
            <w:shd w:val="pct15" w:color="auto" w:fill="auto"/>
          </w:tcPr>
          <w:p w14:paraId="0ADFC6DF" w14:textId="77777777" w:rsidR="00C20124" w:rsidRDefault="00C20124" w:rsidP="004F0DDD">
            <w:pPr>
              <w:pStyle w:val="CommentText"/>
              <w:rPr>
                <w:rFonts w:ascii="Arial" w:hAnsi="Arial" w:cs="Arial"/>
                <w:b/>
                <w:bCs/>
                <w:color w:val="auto"/>
                <w:sz w:val="24"/>
                <w:szCs w:val="24"/>
                <w:lang w:val="en"/>
              </w:rPr>
            </w:pPr>
            <w:r>
              <w:rPr>
                <w:rFonts w:ascii="Arial" w:hAnsi="Arial" w:cs="Arial"/>
                <w:lang w:val="en"/>
              </w:rPr>
              <w:t>Parent/Carer 2</w:t>
            </w:r>
          </w:p>
        </w:tc>
      </w:tr>
      <w:tr w:rsidR="00C20124" w14:paraId="57AC1C0F" w14:textId="77777777" w:rsidTr="004F0DDD">
        <w:tc>
          <w:tcPr>
            <w:tcW w:w="2122" w:type="dxa"/>
            <w:shd w:val="pct15" w:color="auto" w:fill="auto"/>
          </w:tcPr>
          <w:p w14:paraId="4D7C9A57" w14:textId="77777777" w:rsidR="00C20124" w:rsidRPr="00CD14C9" w:rsidRDefault="00C20124" w:rsidP="004F0DDD">
            <w:pPr>
              <w:pStyle w:val="CommentText"/>
              <w:rPr>
                <w:rFonts w:ascii="Arial" w:hAnsi="Arial" w:cs="Arial"/>
                <w:color w:val="auto"/>
                <w:lang w:val="en"/>
              </w:rPr>
            </w:pPr>
            <w:r w:rsidRPr="00CD14C9">
              <w:rPr>
                <w:rFonts w:ascii="Arial" w:hAnsi="Arial" w:cs="Arial"/>
                <w:color w:val="auto"/>
                <w:lang w:val="en"/>
              </w:rPr>
              <w:t>Surname</w:t>
            </w:r>
          </w:p>
        </w:tc>
        <w:tc>
          <w:tcPr>
            <w:tcW w:w="2974" w:type="dxa"/>
          </w:tcPr>
          <w:p w14:paraId="13584003" w14:textId="77777777" w:rsidR="00C20124" w:rsidRDefault="00C20124" w:rsidP="004F0DDD">
            <w:pPr>
              <w:pStyle w:val="CommentText"/>
              <w:rPr>
                <w:rFonts w:ascii="Arial" w:hAnsi="Arial" w:cs="Arial"/>
                <w:b/>
                <w:bCs/>
                <w:color w:val="auto"/>
                <w:lang w:val="en"/>
              </w:rPr>
            </w:pPr>
          </w:p>
          <w:p w14:paraId="4039CB8E" w14:textId="77777777" w:rsidR="00786D0E" w:rsidRPr="00786D0E" w:rsidRDefault="00786D0E" w:rsidP="004F0DDD">
            <w:pPr>
              <w:pStyle w:val="CommentText"/>
              <w:rPr>
                <w:rFonts w:ascii="Arial" w:hAnsi="Arial" w:cs="Arial"/>
                <w:b/>
                <w:bCs/>
                <w:color w:val="auto"/>
                <w:lang w:val="en"/>
              </w:rPr>
            </w:pPr>
          </w:p>
        </w:tc>
        <w:tc>
          <w:tcPr>
            <w:tcW w:w="2129" w:type="dxa"/>
            <w:shd w:val="pct15" w:color="auto" w:fill="auto"/>
          </w:tcPr>
          <w:p w14:paraId="0442D929" w14:textId="77777777" w:rsidR="00C20124" w:rsidRDefault="00C20124" w:rsidP="004F0DDD">
            <w:pPr>
              <w:pStyle w:val="CommentText"/>
              <w:rPr>
                <w:rFonts w:ascii="Arial" w:hAnsi="Arial" w:cs="Arial"/>
                <w:b/>
                <w:bCs/>
                <w:color w:val="auto"/>
                <w:sz w:val="24"/>
                <w:szCs w:val="24"/>
                <w:lang w:val="en"/>
              </w:rPr>
            </w:pPr>
            <w:r w:rsidRPr="00CD14C9">
              <w:rPr>
                <w:rFonts w:ascii="Arial" w:hAnsi="Arial" w:cs="Arial"/>
                <w:color w:val="auto"/>
                <w:lang w:val="en"/>
              </w:rPr>
              <w:t>Surname</w:t>
            </w:r>
          </w:p>
        </w:tc>
        <w:tc>
          <w:tcPr>
            <w:tcW w:w="2969" w:type="dxa"/>
          </w:tcPr>
          <w:p w14:paraId="1391B3D1" w14:textId="77777777" w:rsidR="00C20124" w:rsidRDefault="00C20124" w:rsidP="004F0DDD">
            <w:pPr>
              <w:pStyle w:val="CommentText"/>
              <w:rPr>
                <w:rFonts w:ascii="Arial" w:hAnsi="Arial" w:cs="Arial"/>
                <w:b/>
                <w:bCs/>
                <w:color w:val="auto"/>
                <w:sz w:val="24"/>
                <w:szCs w:val="24"/>
                <w:lang w:val="en"/>
              </w:rPr>
            </w:pPr>
          </w:p>
        </w:tc>
      </w:tr>
      <w:tr w:rsidR="00C20124" w14:paraId="12FB3FC4" w14:textId="77777777" w:rsidTr="004F0DDD">
        <w:tc>
          <w:tcPr>
            <w:tcW w:w="2122" w:type="dxa"/>
            <w:shd w:val="pct15" w:color="auto" w:fill="auto"/>
          </w:tcPr>
          <w:p w14:paraId="00BD6211" w14:textId="77777777" w:rsidR="00C20124" w:rsidRPr="00CD14C9" w:rsidRDefault="00C20124" w:rsidP="004F0DDD">
            <w:pPr>
              <w:pStyle w:val="CommentText"/>
              <w:rPr>
                <w:rFonts w:ascii="Arial" w:hAnsi="Arial" w:cs="Arial"/>
                <w:color w:val="auto"/>
                <w:lang w:val="en"/>
              </w:rPr>
            </w:pPr>
            <w:r w:rsidRPr="00CD14C9">
              <w:rPr>
                <w:rFonts w:ascii="Arial" w:hAnsi="Arial" w:cs="Arial"/>
                <w:color w:val="auto"/>
                <w:lang w:val="en"/>
              </w:rPr>
              <w:t>Forename(s)</w:t>
            </w:r>
          </w:p>
        </w:tc>
        <w:tc>
          <w:tcPr>
            <w:tcW w:w="2974" w:type="dxa"/>
          </w:tcPr>
          <w:p w14:paraId="7B2B8DEE" w14:textId="77777777" w:rsidR="00C20124" w:rsidRDefault="00C20124" w:rsidP="004F0DDD">
            <w:pPr>
              <w:pStyle w:val="CommentText"/>
              <w:rPr>
                <w:rFonts w:ascii="Arial" w:hAnsi="Arial" w:cs="Arial"/>
                <w:b/>
                <w:bCs/>
                <w:color w:val="auto"/>
                <w:lang w:val="en"/>
              </w:rPr>
            </w:pPr>
          </w:p>
          <w:p w14:paraId="7C67C7E4" w14:textId="77777777" w:rsidR="00786D0E" w:rsidRPr="00786D0E" w:rsidRDefault="00786D0E" w:rsidP="004F0DDD">
            <w:pPr>
              <w:pStyle w:val="CommentText"/>
              <w:rPr>
                <w:rFonts w:ascii="Arial" w:hAnsi="Arial" w:cs="Arial"/>
                <w:b/>
                <w:bCs/>
                <w:color w:val="auto"/>
                <w:lang w:val="en"/>
              </w:rPr>
            </w:pPr>
          </w:p>
        </w:tc>
        <w:tc>
          <w:tcPr>
            <w:tcW w:w="2129" w:type="dxa"/>
            <w:shd w:val="pct15" w:color="auto" w:fill="auto"/>
          </w:tcPr>
          <w:p w14:paraId="346C6BFE" w14:textId="77777777" w:rsidR="00C20124" w:rsidRDefault="00C20124" w:rsidP="004F0DDD">
            <w:pPr>
              <w:pStyle w:val="CommentText"/>
              <w:rPr>
                <w:rFonts w:ascii="Arial" w:hAnsi="Arial" w:cs="Arial"/>
                <w:b/>
                <w:bCs/>
                <w:color w:val="auto"/>
                <w:sz w:val="24"/>
                <w:szCs w:val="24"/>
                <w:lang w:val="en"/>
              </w:rPr>
            </w:pPr>
            <w:r w:rsidRPr="00CD14C9">
              <w:rPr>
                <w:rFonts w:ascii="Arial" w:hAnsi="Arial" w:cs="Arial"/>
                <w:color w:val="auto"/>
                <w:lang w:val="en"/>
              </w:rPr>
              <w:t>Forename(s)</w:t>
            </w:r>
          </w:p>
        </w:tc>
        <w:tc>
          <w:tcPr>
            <w:tcW w:w="2969" w:type="dxa"/>
          </w:tcPr>
          <w:p w14:paraId="3E77BF86" w14:textId="77777777" w:rsidR="00C20124" w:rsidRDefault="00C20124" w:rsidP="004F0DDD">
            <w:pPr>
              <w:pStyle w:val="CommentText"/>
              <w:rPr>
                <w:rFonts w:ascii="Arial" w:hAnsi="Arial" w:cs="Arial"/>
                <w:b/>
                <w:bCs/>
                <w:color w:val="auto"/>
                <w:sz w:val="24"/>
                <w:szCs w:val="24"/>
                <w:lang w:val="en"/>
              </w:rPr>
            </w:pPr>
          </w:p>
        </w:tc>
      </w:tr>
      <w:tr w:rsidR="00C20124" w14:paraId="269E2875" w14:textId="77777777" w:rsidTr="004F0DDD">
        <w:tc>
          <w:tcPr>
            <w:tcW w:w="2122" w:type="dxa"/>
            <w:shd w:val="pct15" w:color="auto" w:fill="auto"/>
          </w:tcPr>
          <w:p w14:paraId="4BC9EBA3" w14:textId="77777777" w:rsidR="00C20124" w:rsidRPr="00CD14C9" w:rsidRDefault="00C20124" w:rsidP="004F0DDD">
            <w:pPr>
              <w:pStyle w:val="CommentText"/>
              <w:rPr>
                <w:rFonts w:ascii="Arial" w:hAnsi="Arial" w:cs="Arial"/>
                <w:color w:val="auto"/>
                <w:lang w:val="en"/>
              </w:rPr>
            </w:pPr>
            <w:r w:rsidRPr="00CD14C9">
              <w:rPr>
                <w:rFonts w:ascii="Arial" w:hAnsi="Arial" w:cs="Arial"/>
                <w:color w:val="auto"/>
                <w:lang w:val="en"/>
              </w:rPr>
              <w:t>Date of birth</w:t>
            </w:r>
          </w:p>
        </w:tc>
        <w:tc>
          <w:tcPr>
            <w:tcW w:w="2974" w:type="dxa"/>
          </w:tcPr>
          <w:p w14:paraId="427D97F9" w14:textId="77777777" w:rsidR="00C20124" w:rsidRDefault="00C20124" w:rsidP="004F0DDD">
            <w:pPr>
              <w:pStyle w:val="CommentText"/>
              <w:rPr>
                <w:rFonts w:ascii="Arial" w:hAnsi="Arial" w:cs="Arial"/>
                <w:b/>
                <w:bCs/>
                <w:color w:val="auto"/>
                <w:lang w:val="en"/>
              </w:rPr>
            </w:pPr>
          </w:p>
          <w:p w14:paraId="1C61B737" w14:textId="77777777" w:rsidR="00786D0E" w:rsidRPr="00786D0E" w:rsidRDefault="00786D0E" w:rsidP="004F0DDD">
            <w:pPr>
              <w:pStyle w:val="CommentText"/>
              <w:rPr>
                <w:rFonts w:ascii="Arial" w:hAnsi="Arial" w:cs="Arial"/>
                <w:b/>
                <w:bCs/>
                <w:color w:val="auto"/>
                <w:lang w:val="en"/>
              </w:rPr>
            </w:pPr>
          </w:p>
        </w:tc>
        <w:tc>
          <w:tcPr>
            <w:tcW w:w="2129" w:type="dxa"/>
            <w:shd w:val="pct15" w:color="auto" w:fill="auto"/>
          </w:tcPr>
          <w:p w14:paraId="6BBE7B24" w14:textId="77777777" w:rsidR="00C20124" w:rsidRDefault="00C20124" w:rsidP="004F0DDD">
            <w:pPr>
              <w:pStyle w:val="CommentText"/>
              <w:rPr>
                <w:rFonts w:ascii="Arial" w:hAnsi="Arial" w:cs="Arial"/>
                <w:b/>
                <w:bCs/>
                <w:color w:val="auto"/>
                <w:sz w:val="24"/>
                <w:szCs w:val="24"/>
                <w:lang w:val="en"/>
              </w:rPr>
            </w:pPr>
            <w:r w:rsidRPr="00CD14C9">
              <w:rPr>
                <w:rFonts w:ascii="Arial" w:hAnsi="Arial" w:cs="Arial"/>
                <w:color w:val="auto"/>
                <w:lang w:val="en"/>
              </w:rPr>
              <w:t>Date of birth</w:t>
            </w:r>
          </w:p>
        </w:tc>
        <w:tc>
          <w:tcPr>
            <w:tcW w:w="2969" w:type="dxa"/>
          </w:tcPr>
          <w:p w14:paraId="0586FCD5" w14:textId="77777777" w:rsidR="00C20124" w:rsidRDefault="00C20124" w:rsidP="004F0DDD">
            <w:pPr>
              <w:pStyle w:val="CommentText"/>
              <w:rPr>
                <w:rFonts w:ascii="Arial" w:hAnsi="Arial" w:cs="Arial"/>
                <w:b/>
                <w:bCs/>
                <w:color w:val="auto"/>
                <w:sz w:val="24"/>
                <w:szCs w:val="24"/>
                <w:lang w:val="en"/>
              </w:rPr>
            </w:pPr>
          </w:p>
        </w:tc>
      </w:tr>
      <w:tr w:rsidR="00C20124" w14:paraId="745418BE" w14:textId="77777777" w:rsidTr="004F0DDD">
        <w:tc>
          <w:tcPr>
            <w:tcW w:w="2122" w:type="dxa"/>
            <w:shd w:val="pct15" w:color="auto" w:fill="auto"/>
          </w:tcPr>
          <w:p w14:paraId="1C82E95F" w14:textId="77777777" w:rsidR="00C20124" w:rsidRPr="00CD14C9" w:rsidRDefault="00C20124" w:rsidP="004F0DDD">
            <w:pPr>
              <w:pStyle w:val="CommentText"/>
              <w:rPr>
                <w:rFonts w:ascii="Arial" w:hAnsi="Arial" w:cs="Arial"/>
                <w:color w:val="auto"/>
                <w:lang w:val="en"/>
              </w:rPr>
            </w:pPr>
            <w:r w:rsidRPr="00CD14C9">
              <w:rPr>
                <w:rFonts w:ascii="Arial" w:hAnsi="Arial" w:cs="Arial"/>
                <w:color w:val="auto"/>
                <w:lang w:val="en"/>
              </w:rPr>
              <w:t xml:space="preserve">NI </w:t>
            </w:r>
            <w:r w:rsidRPr="00C838FB">
              <w:rPr>
                <w:rFonts w:ascii="Arial" w:hAnsi="Arial" w:cs="Arial"/>
                <w:color w:val="auto"/>
                <w:lang w:val="en"/>
              </w:rPr>
              <w:t>or NASS</w:t>
            </w:r>
            <w:r w:rsidRPr="00CD14C9">
              <w:rPr>
                <w:rFonts w:ascii="Arial" w:hAnsi="Arial" w:cs="Arial"/>
                <w:color w:val="auto"/>
                <w:lang w:val="en"/>
              </w:rPr>
              <w:t xml:space="preserve"> number</w:t>
            </w:r>
          </w:p>
        </w:tc>
        <w:tc>
          <w:tcPr>
            <w:tcW w:w="2974" w:type="dxa"/>
          </w:tcPr>
          <w:p w14:paraId="04A6E628" w14:textId="77777777" w:rsidR="00C20124" w:rsidRDefault="00C20124" w:rsidP="004F0DDD">
            <w:pPr>
              <w:pStyle w:val="CommentText"/>
              <w:rPr>
                <w:rFonts w:ascii="Arial" w:hAnsi="Arial" w:cs="Arial"/>
                <w:b/>
                <w:bCs/>
                <w:color w:val="auto"/>
                <w:lang w:val="en"/>
              </w:rPr>
            </w:pPr>
          </w:p>
          <w:p w14:paraId="653FA552" w14:textId="77777777" w:rsidR="00786D0E" w:rsidRPr="00786D0E" w:rsidRDefault="00786D0E" w:rsidP="004F0DDD">
            <w:pPr>
              <w:pStyle w:val="CommentText"/>
              <w:rPr>
                <w:rFonts w:ascii="Arial" w:hAnsi="Arial" w:cs="Arial"/>
                <w:b/>
                <w:bCs/>
                <w:color w:val="auto"/>
                <w:lang w:val="en"/>
              </w:rPr>
            </w:pPr>
          </w:p>
        </w:tc>
        <w:tc>
          <w:tcPr>
            <w:tcW w:w="2129" w:type="dxa"/>
            <w:shd w:val="pct15" w:color="auto" w:fill="auto"/>
          </w:tcPr>
          <w:p w14:paraId="55B62363" w14:textId="77777777" w:rsidR="00C20124" w:rsidRDefault="00C20124" w:rsidP="004F0DDD">
            <w:pPr>
              <w:pStyle w:val="CommentText"/>
              <w:rPr>
                <w:rFonts w:ascii="Arial" w:hAnsi="Arial" w:cs="Arial"/>
                <w:b/>
                <w:bCs/>
                <w:color w:val="auto"/>
                <w:sz w:val="24"/>
                <w:szCs w:val="24"/>
                <w:lang w:val="en"/>
              </w:rPr>
            </w:pPr>
            <w:r w:rsidRPr="00CD14C9">
              <w:rPr>
                <w:rFonts w:ascii="Arial" w:hAnsi="Arial" w:cs="Arial"/>
                <w:color w:val="auto"/>
                <w:lang w:val="en"/>
              </w:rPr>
              <w:t xml:space="preserve">NI </w:t>
            </w:r>
            <w:r w:rsidRPr="00C838FB">
              <w:rPr>
                <w:rFonts w:ascii="Arial" w:hAnsi="Arial" w:cs="Arial"/>
                <w:color w:val="auto"/>
                <w:lang w:val="en"/>
              </w:rPr>
              <w:t>or NASS</w:t>
            </w:r>
            <w:r w:rsidRPr="00CD14C9">
              <w:rPr>
                <w:rFonts w:ascii="Arial" w:hAnsi="Arial" w:cs="Arial"/>
                <w:color w:val="auto"/>
                <w:lang w:val="en"/>
              </w:rPr>
              <w:t xml:space="preserve"> number</w:t>
            </w:r>
          </w:p>
        </w:tc>
        <w:tc>
          <w:tcPr>
            <w:tcW w:w="2969" w:type="dxa"/>
          </w:tcPr>
          <w:p w14:paraId="47787CAF" w14:textId="77777777" w:rsidR="00C20124" w:rsidRDefault="00C20124" w:rsidP="004F0DDD">
            <w:pPr>
              <w:pStyle w:val="CommentText"/>
              <w:rPr>
                <w:rFonts w:ascii="Arial" w:hAnsi="Arial" w:cs="Arial"/>
                <w:b/>
                <w:bCs/>
                <w:color w:val="auto"/>
                <w:sz w:val="24"/>
                <w:szCs w:val="24"/>
                <w:lang w:val="en"/>
              </w:rPr>
            </w:pPr>
          </w:p>
        </w:tc>
      </w:tr>
      <w:tr w:rsidR="00C20124" w14:paraId="680C4338" w14:textId="77777777" w:rsidTr="004F0DDD">
        <w:tc>
          <w:tcPr>
            <w:tcW w:w="2122" w:type="dxa"/>
            <w:shd w:val="pct15" w:color="auto" w:fill="auto"/>
          </w:tcPr>
          <w:p w14:paraId="594622B0" w14:textId="77777777" w:rsidR="00C20124" w:rsidRPr="00CD14C9" w:rsidRDefault="00C20124" w:rsidP="004F0DDD">
            <w:pPr>
              <w:pStyle w:val="CommentText"/>
              <w:rPr>
                <w:rFonts w:ascii="Arial" w:hAnsi="Arial" w:cs="Arial"/>
                <w:color w:val="auto"/>
                <w:lang w:val="en"/>
              </w:rPr>
            </w:pPr>
            <w:r>
              <w:rPr>
                <w:rFonts w:ascii="Arial" w:hAnsi="Arial" w:cs="Arial"/>
                <w:color w:val="auto"/>
                <w:lang w:val="en"/>
              </w:rPr>
              <w:t>Address (if different to child’s address)</w:t>
            </w:r>
          </w:p>
        </w:tc>
        <w:tc>
          <w:tcPr>
            <w:tcW w:w="2974" w:type="dxa"/>
          </w:tcPr>
          <w:p w14:paraId="72ADA8E7" w14:textId="77777777" w:rsidR="00C20124" w:rsidRDefault="00C20124" w:rsidP="004F0DDD">
            <w:pPr>
              <w:pStyle w:val="CommentText"/>
              <w:rPr>
                <w:rFonts w:ascii="Arial" w:hAnsi="Arial" w:cs="Arial"/>
                <w:b/>
                <w:bCs/>
                <w:color w:val="auto"/>
                <w:lang w:val="en"/>
              </w:rPr>
            </w:pPr>
          </w:p>
          <w:p w14:paraId="31DEEF46" w14:textId="77777777" w:rsidR="00786D0E" w:rsidRPr="00786D0E" w:rsidRDefault="00786D0E" w:rsidP="004F0DDD">
            <w:pPr>
              <w:pStyle w:val="CommentText"/>
              <w:rPr>
                <w:rFonts w:ascii="Arial" w:hAnsi="Arial" w:cs="Arial"/>
                <w:b/>
                <w:bCs/>
                <w:color w:val="auto"/>
                <w:lang w:val="en"/>
              </w:rPr>
            </w:pPr>
          </w:p>
          <w:p w14:paraId="0B35A680" w14:textId="77777777" w:rsidR="00C20124" w:rsidRPr="00786D0E" w:rsidRDefault="00C20124" w:rsidP="004F0DDD">
            <w:pPr>
              <w:pStyle w:val="CommentText"/>
              <w:rPr>
                <w:rFonts w:ascii="Arial" w:hAnsi="Arial" w:cs="Arial"/>
                <w:b/>
                <w:bCs/>
                <w:color w:val="auto"/>
                <w:lang w:val="en"/>
              </w:rPr>
            </w:pPr>
          </w:p>
        </w:tc>
        <w:tc>
          <w:tcPr>
            <w:tcW w:w="2129" w:type="dxa"/>
            <w:shd w:val="pct15" w:color="auto" w:fill="auto"/>
          </w:tcPr>
          <w:p w14:paraId="2441244A" w14:textId="77777777" w:rsidR="00C20124" w:rsidRPr="00CD14C9" w:rsidRDefault="00C20124" w:rsidP="004F0DDD">
            <w:pPr>
              <w:pStyle w:val="CommentText"/>
              <w:rPr>
                <w:rFonts w:ascii="Arial" w:hAnsi="Arial" w:cs="Arial"/>
                <w:color w:val="auto"/>
                <w:lang w:val="en"/>
              </w:rPr>
            </w:pPr>
            <w:r>
              <w:rPr>
                <w:rFonts w:ascii="Arial" w:hAnsi="Arial" w:cs="Arial"/>
                <w:color w:val="auto"/>
                <w:lang w:val="en"/>
              </w:rPr>
              <w:t>Address (if different to child’s address)</w:t>
            </w:r>
          </w:p>
        </w:tc>
        <w:tc>
          <w:tcPr>
            <w:tcW w:w="2969" w:type="dxa"/>
          </w:tcPr>
          <w:p w14:paraId="7219EFAA" w14:textId="77777777" w:rsidR="00C20124" w:rsidRDefault="00C20124" w:rsidP="004F0DDD">
            <w:pPr>
              <w:pStyle w:val="CommentText"/>
              <w:rPr>
                <w:rFonts w:ascii="Arial" w:hAnsi="Arial" w:cs="Arial"/>
                <w:b/>
                <w:bCs/>
                <w:color w:val="auto"/>
                <w:sz w:val="24"/>
                <w:szCs w:val="24"/>
                <w:lang w:val="en"/>
              </w:rPr>
            </w:pPr>
          </w:p>
        </w:tc>
      </w:tr>
    </w:tbl>
    <w:p w14:paraId="58AA6FC3" w14:textId="0BEA5012" w:rsidR="008F58A3" w:rsidRPr="0000216F" w:rsidRDefault="008F58A3" w:rsidP="00C97080">
      <w:pPr>
        <w:ind w:left="-450" w:firstLine="450"/>
        <w:rPr>
          <w:rFonts w:ascii="Arial" w:hAnsi="Arial" w:cs="Arial"/>
          <w:b/>
          <w:i/>
          <w:sz w:val="20"/>
        </w:rPr>
      </w:pPr>
      <w:r w:rsidRPr="0000216F">
        <w:rPr>
          <w:rFonts w:ascii="Arial" w:hAnsi="Arial" w:cs="Arial"/>
          <w:b/>
          <w:i/>
          <w:sz w:val="20"/>
        </w:rPr>
        <w:lastRenderedPageBreak/>
        <w:t>Other qualifying criteria for EYPP</w:t>
      </w:r>
    </w:p>
    <w:p w14:paraId="0C8117AB" w14:textId="17739EB5" w:rsidR="008F58A3" w:rsidRDefault="008F58A3" w:rsidP="0000216F">
      <w:pPr>
        <w:rPr>
          <w:rFonts w:ascii="Arial" w:hAnsi="Arial" w:cs="Arial"/>
          <w:bCs/>
          <w:iCs/>
          <w:sz w:val="20"/>
        </w:rPr>
      </w:pPr>
      <w:r>
        <w:rPr>
          <w:rFonts w:ascii="Arial" w:hAnsi="Arial" w:cs="Arial"/>
          <w:bCs/>
          <w:iCs/>
          <w:sz w:val="20"/>
        </w:rPr>
        <w:t xml:space="preserve">Please select and complete if </w:t>
      </w:r>
      <w:r w:rsidR="00A631AD">
        <w:rPr>
          <w:rFonts w:ascii="Arial" w:hAnsi="Arial" w:cs="Arial"/>
          <w:bCs/>
          <w:iCs/>
          <w:sz w:val="20"/>
        </w:rPr>
        <w:t xml:space="preserve">your child meets one of these criteria. Your provider may ask to see legal documentation </w:t>
      </w:r>
      <w:r w:rsidR="0000216F">
        <w:rPr>
          <w:rFonts w:ascii="Arial" w:hAnsi="Arial" w:cs="Arial"/>
          <w:bCs/>
          <w:iCs/>
          <w:sz w:val="20"/>
        </w:rPr>
        <w:t xml:space="preserve">so that they can obtain EYPP for your child. </w:t>
      </w:r>
    </w:p>
    <w:p w14:paraId="10E880BC" w14:textId="6EC6E0D8" w:rsidR="00826E07" w:rsidRPr="00C2028A" w:rsidRDefault="00DC781E" w:rsidP="0000216F">
      <w:pPr>
        <w:rPr>
          <w:rFonts w:ascii="Arial" w:hAnsi="Arial" w:cs="Arial"/>
          <w:bCs/>
          <w:iCs/>
          <w:sz w:val="10"/>
          <w:szCs w:val="10"/>
        </w:rPr>
      </w:pPr>
      <w:r w:rsidRPr="00DC781E">
        <w:rPr>
          <w:rFonts w:ascii="Arial" w:hAnsi="Arial" w:cs="Arial"/>
          <w:noProof/>
          <w:color w:val="auto"/>
          <w:sz w:val="20"/>
        </w:rPr>
        <mc:AlternateContent>
          <mc:Choice Requires="wps">
            <w:drawing>
              <wp:anchor distT="45720" distB="45720" distL="114300" distR="114300" simplePos="0" relativeHeight="251666432" behindDoc="0" locked="0" layoutInCell="1" allowOverlap="1" wp14:anchorId="40CF806C" wp14:editId="1642A00C">
                <wp:simplePos x="0" y="0"/>
                <wp:positionH relativeFrom="column">
                  <wp:posOffset>2793365</wp:posOffset>
                </wp:positionH>
                <wp:positionV relativeFrom="paragraph">
                  <wp:posOffset>76835</wp:posOffset>
                </wp:positionV>
                <wp:extent cx="2360930" cy="203200"/>
                <wp:effectExtent l="0" t="0" r="1778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3200"/>
                        </a:xfrm>
                        <a:prstGeom prst="rect">
                          <a:avLst/>
                        </a:prstGeom>
                        <a:solidFill>
                          <a:srgbClr val="FFFFFF"/>
                        </a:solidFill>
                        <a:ln w="9525">
                          <a:solidFill>
                            <a:srgbClr val="000000"/>
                          </a:solidFill>
                          <a:miter lim="800000"/>
                          <a:headEnd/>
                          <a:tailEnd/>
                        </a:ln>
                      </wps:spPr>
                      <wps:txbx>
                        <w:txbxContent>
                          <w:p w14:paraId="080839DC" w14:textId="70F53A84" w:rsidR="00DC781E" w:rsidRPr="00DC781E" w:rsidRDefault="00DC781E">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0CF806C" id="_x0000_t202" coordsize="21600,21600" o:spt="202" path="m,l,21600r21600,l21600,xe">
                <v:stroke joinstyle="miter"/>
                <v:path gradientshapeok="t" o:connecttype="rect"/>
              </v:shapetype>
              <v:shape id="Text Box 2" o:spid="_x0000_s1026" type="#_x0000_t202" style="position:absolute;margin-left:219.95pt;margin-top:6.05pt;width:185.9pt;height:16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t2DwIAAB8EAAAOAAAAZHJzL2Uyb0RvYy54bWysU9tu2zAMfR+wfxD0vthxkq4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">
                <v:textbox>
                  <w:txbxContent>
                    <w:p w14:paraId="080839DC" w14:textId="70F53A84" w:rsidR="00DC781E" w:rsidRPr="00DC781E" w:rsidRDefault="00DC781E">
                      <w:pPr>
                        <w:rPr>
                          <w:rFonts w:ascii="Arial" w:hAnsi="Arial" w:cs="Arial"/>
                          <w:sz w:val="20"/>
                        </w:rPr>
                      </w:pPr>
                    </w:p>
                  </w:txbxContent>
                </v:textbox>
                <w10:wrap type="square"/>
              </v:shape>
            </w:pict>
          </mc:Fallback>
        </mc:AlternateContent>
      </w:r>
    </w:p>
    <w:p w14:paraId="0F1CFE45" w14:textId="145811CA" w:rsidR="00C2028A" w:rsidRDefault="006A347B" w:rsidP="0000216F">
      <w:pPr>
        <w:rPr>
          <w:rFonts w:ascii="Arial" w:hAnsi="Arial" w:cs="Arial"/>
          <w:bCs/>
          <w:iCs/>
          <w:sz w:val="20"/>
        </w:rPr>
      </w:pPr>
      <w:sdt>
        <w:sdtPr>
          <w:rPr>
            <w:rFonts w:ascii="Arial" w:hAnsi="Arial" w:cs="Arial"/>
            <w:color w:val="auto"/>
            <w:sz w:val="20"/>
          </w:rPr>
          <w:id w:val="-419642060"/>
          <w14:checkbox>
            <w14:checked w14:val="0"/>
            <w14:checkedState w14:val="2612" w14:font="MS Gothic"/>
            <w14:uncheckedState w14:val="2610" w14:font="MS Gothic"/>
          </w14:checkbox>
        </w:sdtPr>
        <w:sdtEndPr/>
        <w:sdtContent>
          <w:r w:rsidR="00C2028A">
            <w:rPr>
              <w:rFonts w:ascii="MS Gothic" w:eastAsia="MS Gothic" w:hAnsi="MS Gothic" w:cs="Arial" w:hint="eastAsia"/>
              <w:color w:val="auto"/>
              <w:sz w:val="20"/>
            </w:rPr>
            <w:t>☐</w:t>
          </w:r>
        </w:sdtContent>
      </w:sdt>
      <w:r w:rsidR="00C2028A">
        <w:rPr>
          <w:rFonts w:ascii="Arial" w:hAnsi="Arial" w:cs="Arial"/>
          <w:bCs/>
          <w:iCs/>
          <w:sz w:val="20"/>
        </w:rPr>
        <w:t xml:space="preserve"> Currently in care, state which Local Authority</w:t>
      </w:r>
      <w:r w:rsidR="00DC781E">
        <w:rPr>
          <w:rFonts w:ascii="Arial" w:hAnsi="Arial" w:cs="Arial"/>
          <w:bCs/>
          <w:iCs/>
          <w:sz w:val="20"/>
        </w:rPr>
        <w:t xml:space="preserve"> </w:t>
      </w:r>
    </w:p>
    <w:p w14:paraId="5DE26DDE" w14:textId="430B8189" w:rsidR="00C2028A" w:rsidRDefault="006A347B" w:rsidP="0000216F">
      <w:pPr>
        <w:rPr>
          <w:rFonts w:ascii="Arial" w:hAnsi="Arial" w:cs="Arial"/>
          <w:bCs/>
          <w:iCs/>
          <w:sz w:val="20"/>
        </w:rPr>
      </w:pPr>
      <w:sdt>
        <w:sdtPr>
          <w:rPr>
            <w:rFonts w:ascii="Arial" w:hAnsi="Arial" w:cs="Arial"/>
            <w:color w:val="auto"/>
            <w:sz w:val="20"/>
          </w:rPr>
          <w:id w:val="-98100926"/>
          <w14:checkbox>
            <w14:checked w14:val="0"/>
            <w14:checkedState w14:val="2612" w14:font="MS Gothic"/>
            <w14:uncheckedState w14:val="2610" w14:font="MS Gothic"/>
          </w14:checkbox>
        </w:sdtPr>
        <w:sdtEndPr/>
        <w:sdtContent>
          <w:r w:rsidR="00C2028A">
            <w:rPr>
              <w:rFonts w:ascii="MS Gothic" w:eastAsia="MS Gothic" w:hAnsi="MS Gothic" w:cs="Arial" w:hint="eastAsia"/>
              <w:color w:val="auto"/>
              <w:sz w:val="20"/>
            </w:rPr>
            <w:t>☐</w:t>
          </w:r>
        </w:sdtContent>
      </w:sdt>
      <w:r w:rsidR="00C2028A">
        <w:rPr>
          <w:rFonts w:ascii="Arial" w:hAnsi="Arial" w:cs="Arial"/>
          <w:bCs/>
          <w:iCs/>
          <w:sz w:val="20"/>
        </w:rPr>
        <w:t xml:space="preserve"> Previously in care in England or Wales</w:t>
      </w:r>
    </w:p>
    <w:p w14:paraId="5116BD91" w14:textId="4D830EEF" w:rsidR="00C2028A" w:rsidRDefault="006A347B" w:rsidP="0000216F">
      <w:pPr>
        <w:rPr>
          <w:rFonts w:ascii="Arial" w:hAnsi="Arial" w:cs="Arial"/>
          <w:bCs/>
          <w:iCs/>
          <w:sz w:val="20"/>
        </w:rPr>
      </w:pPr>
      <w:sdt>
        <w:sdtPr>
          <w:rPr>
            <w:rFonts w:ascii="Arial" w:hAnsi="Arial" w:cs="Arial"/>
            <w:color w:val="auto"/>
            <w:sz w:val="20"/>
          </w:rPr>
          <w:id w:val="1458213809"/>
          <w14:checkbox>
            <w14:checked w14:val="0"/>
            <w14:checkedState w14:val="2612" w14:font="MS Gothic"/>
            <w14:uncheckedState w14:val="2610" w14:font="MS Gothic"/>
          </w14:checkbox>
        </w:sdtPr>
        <w:sdtEndPr/>
        <w:sdtContent>
          <w:r w:rsidR="00C2028A">
            <w:rPr>
              <w:rFonts w:ascii="MS Gothic" w:eastAsia="MS Gothic" w:hAnsi="MS Gothic" w:cs="Arial" w:hint="eastAsia"/>
              <w:color w:val="auto"/>
              <w:sz w:val="20"/>
            </w:rPr>
            <w:t>☐</w:t>
          </w:r>
        </w:sdtContent>
      </w:sdt>
      <w:r w:rsidR="00C2028A">
        <w:rPr>
          <w:rFonts w:ascii="Arial" w:hAnsi="Arial" w:cs="Arial"/>
          <w:bCs/>
          <w:iCs/>
          <w:sz w:val="20"/>
        </w:rPr>
        <w:t xml:space="preserve"> Has been adopted from care in England or Wales</w:t>
      </w:r>
    </w:p>
    <w:p w14:paraId="19420CFE" w14:textId="597CD081" w:rsidR="00C2028A" w:rsidRDefault="006A347B" w:rsidP="0000216F">
      <w:pPr>
        <w:rPr>
          <w:rFonts w:ascii="Arial" w:hAnsi="Arial" w:cs="Arial"/>
          <w:bCs/>
          <w:iCs/>
          <w:sz w:val="20"/>
        </w:rPr>
      </w:pPr>
      <w:sdt>
        <w:sdtPr>
          <w:rPr>
            <w:rFonts w:ascii="Arial" w:hAnsi="Arial" w:cs="Arial"/>
            <w:color w:val="auto"/>
            <w:sz w:val="20"/>
          </w:rPr>
          <w:id w:val="1874887993"/>
          <w14:checkbox>
            <w14:checked w14:val="0"/>
            <w14:checkedState w14:val="2612" w14:font="MS Gothic"/>
            <w14:uncheckedState w14:val="2610" w14:font="MS Gothic"/>
          </w14:checkbox>
        </w:sdtPr>
        <w:sdtEndPr/>
        <w:sdtContent>
          <w:r w:rsidR="00C2028A">
            <w:rPr>
              <w:rFonts w:ascii="MS Gothic" w:eastAsia="MS Gothic" w:hAnsi="MS Gothic" w:cs="Arial" w:hint="eastAsia"/>
              <w:color w:val="auto"/>
              <w:sz w:val="20"/>
            </w:rPr>
            <w:t>☐</w:t>
          </w:r>
        </w:sdtContent>
      </w:sdt>
      <w:r w:rsidR="00C2028A">
        <w:rPr>
          <w:rFonts w:ascii="Arial" w:hAnsi="Arial" w:cs="Arial"/>
          <w:bCs/>
          <w:iCs/>
          <w:sz w:val="20"/>
        </w:rPr>
        <w:t xml:space="preserve"> Has left care under a special guardianship order or residence order in England or Wales</w:t>
      </w:r>
    </w:p>
    <w:p w14:paraId="44B54432" w14:textId="7C95D7CF" w:rsidR="00C2028A" w:rsidRDefault="00C2028A" w:rsidP="0000216F">
      <w:pPr>
        <w:rPr>
          <w:rFonts w:ascii="Arial" w:hAnsi="Arial" w:cs="Arial"/>
          <w:bCs/>
          <w:iCs/>
          <w:sz w:val="20"/>
        </w:rPr>
      </w:pPr>
    </w:p>
    <w:p w14:paraId="4E2C5A81" w14:textId="3413DD17" w:rsidR="00C55AAD" w:rsidRPr="00FF248D" w:rsidRDefault="009C1F7E" w:rsidP="009E4946">
      <w:pPr>
        <w:pStyle w:val="ListParagraph"/>
        <w:numPr>
          <w:ilvl w:val="0"/>
          <w:numId w:val="17"/>
        </w:numPr>
        <w:spacing w:after="60"/>
        <w:ind w:right="-85"/>
        <w:rPr>
          <w:rFonts w:ascii="Arial" w:hAnsi="Arial" w:cs="Arial"/>
          <w:b/>
          <w:bCs/>
          <w:color w:val="auto"/>
          <w:szCs w:val="24"/>
        </w:rPr>
      </w:pPr>
      <w:r w:rsidRPr="00FF248D">
        <w:rPr>
          <w:rFonts w:ascii="Arial" w:hAnsi="Arial" w:cs="Arial"/>
          <w:b/>
          <w:bCs/>
          <w:color w:val="auto"/>
          <w:szCs w:val="24"/>
        </w:rPr>
        <w:t>Declaration</w:t>
      </w:r>
    </w:p>
    <w:p w14:paraId="0632F8E4" w14:textId="3B67057F" w:rsidR="005E242B" w:rsidRDefault="008E47CF" w:rsidP="005E242B">
      <w:pPr>
        <w:spacing w:after="60"/>
        <w:ind w:right="-85"/>
        <w:rPr>
          <w:rFonts w:ascii="Arial" w:hAnsi="Arial" w:cs="Arial"/>
          <w:color w:val="auto"/>
          <w:sz w:val="20"/>
        </w:rPr>
      </w:pPr>
      <w:r>
        <w:rPr>
          <w:rFonts w:ascii="Arial" w:hAnsi="Arial" w:cs="Arial"/>
          <w:color w:val="auto"/>
          <w:sz w:val="20"/>
        </w:rPr>
        <w:t>In signing this form, I am confirming I have read the information leaflet which gives details of Early Years Funding for parents/carers. I agree with the conditions of Early Years Funding and Early Years Pupil Premium and the use of my data. I understand that:</w:t>
      </w:r>
    </w:p>
    <w:p w14:paraId="3D0AE32F" w14:textId="5D12A540" w:rsidR="008E47CF" w:rsidRPr="009F4FB8" w:rsidRDefault="008E47CF" w:rsidP="009F4FB8">
      <w:pPr>
        <w:pStyle w:val="ListParagraph"/>
        <w:numPr>
          <w:ilvl w:val="0"/>
          <w:numId w:val="16"/>
        </w:numPr>
        <w:spacing w:after="60"/>
        <w:ind w:right="-85"/>
        <w:rPr>
          <w:rFonts w:ascii="Arial" w:hAnsi="Arial" w:cs="Arial"/>
          <w:color w:val="auto"/>
          <w:sz w:val="20"/>
        </w:rPr>
      </w:pPr>
      <w:r w:rsidRPr="009F4FB8">
        <w:rPr>
          <w:rFonts w:ascii="Arial" w:hAnsi="Arial" w:cs="Arial"/>
          <w:color w:val="auto"/>
          <w:sz w:val="20"/>
        </w:rPr>
        <w:t xml:space="preserve">My provider is </w:t>
      </w:r>
      <w:r w:rsidR="00E84DF9" w:rsidRPr="009F4FB8">
        <w:rPr>
          <w:rFonts w:ascii="Arial" w:hAnsi="Arial" w:cs="Arial"/>
          <w:color w:val="auto"/>
          <w:sz w:val="20"/>
        </w:rPr>
        <w:t xml:space="preserve">not obliged to end the claim without reasonable notification and negotiation unless there are special circumstances. Ask to see the </w:t>
      </w:r>
      <w:r w:rsidR="00E84DF9" w:rsidRPr="00D926A4">
        <w:rPr>
          <w:rFonts w:ascii="Arial" w:hAnsi="Arial" w:cs="Arial"/>
          <w:color w:val="auto"/>
          <w:sz w:val="20"/>
        </w:rPr>
        <w:t>Amendments Guidance</w:t>
      </w:r>
      <w:r w:rsidR="00E84DF9" w:rsidRPr="009F4FB8">
        <w:rPr>
          <w:rFonts w:ascii="Arial" w:hAnsi="Arial" w:cs="Arial"/>
          <w:color w:val="auto"/>
          <w:sz w:val="20"/>
        </w:rPr>
        <w:t xml:space="preserve"> for further information.</w:t>
      </w:r>
    </w:p>
    <w:p w14:paraId="198DF8C8" w14:textId="618E1F9F" w:rsidR="00E84DF9" w:rsidRPr="009F4FB8" w:rsidRDefault="005B2FBC" w:rsidP="009F4FB8">
      <w:pPr>
        <w:pStyle w:val="ListParagraph"/>
        <w:numPr>
          <w:ilvl w:val="0"/>
          <w:numId w:val="16"/>
        </w:numPr>
        <w:spacing w:after="60"/>
        <w:ind w:right="-85"/>
        <w:rPr>
          <w:rFonts w:ascii="Arial" w:hAnsi="Arial" w:cs="Arial"/>
          <w:color w:val="auto"/>
          <w:sz w:val="20"/>
        </w:rPr>
      </w:pPr>
      <w:r w:rsidRPr="009F4FB8">
        <w:rPr>
          <w:rFonts w:ascii="Arial" w:hAnsi="Arial" w:cs="Arial"/>
          <w:color w:val="auto"/>
          <w:sz w:val="20"/>
        </w:rPr>
        <w:t>My funded place may be withdrawn if my child does not attend regularly unless there are special circumstances, and these are agreed with the provider.</w:t>
      </w:r>
    </w:p>
    <w:p w14:paraId="498ADD38" w14:textId="776071E7" w:rsidR="005B2FBC" w:rsidRPr="009F4FB8" w:rsidRDefault="005B2FBC" w:rsidP="009F4FB8">
      <w:pPr>
        <w:pStyle w:val="ListParagraph"/>
        <w:numPr>
          <w:ilvl w:val="0"/>
          <w:numId w:val="16"/>
        </w:numPr>
        <w:spacing w:after="60"/>
        <w:ind w:right="-85"/>
        <w:rPr>
          <w:rFonts w:ascii="Arial" w:hAnsi="Arial" w:cs="Arial"/>
          <w:color w:val="auto"/>
          <w:sz w:val="20"/>
        </w:rPr>
      </w:pPr>
      <w:r w:rsidRPr="009F4FB8">
        <w:rPr>
          <w:rFonts w:ascii="Arial" w:hAnsi="Arial" w:cs="Arial"/>
          <w:b/>
          <w:bCs/>
          <w:color w:val="auto"/>
          <w:sz w:val="20"/>
        </w:rPr>
        <w:t>Data Protection</w:t>
      </w:r>
      <w:r w:rsidRPr="009F4FB8">
        <w:rPr>
          <w:rFonts w:ascii="Arial" w:hAnsi="Arial" w:cs="Arial"/>
          <w:color w:val="auto"/>
          <w:sz w:val="20"/>
        </w:rPr>
        <w:t xml:space="preserve">: We collect your details to process your applicable for Early Years Funding and to contact you about related Early Years Funding issues and tasks in accordance with the Early Years Funding Agreement. </w:t>
      </w:r>
    </w:p>
    <w:p w14:paraId="3A42194E" w14:textId="375FB1BF" w:rsidR="00F958E6" w:rsidRDefault="00F958E6" w:rsidP="005B2FBC">
      <w:pPr>
        <w:spacing w:after="60"/>
        <w:ind w:right="-85"/>
        <w:rPr>
          <w:rFonts w:ascii="Arial" w:hAnsi="Arial" w:cs="Arial"/>
          <w:color w:val="auto"/>
          <w:sz w:val="20"/>
        </w:rPr>
      </w:pPr>
      <w:r>
        <w:rPr>
          <w:rFonts w:ascii="Arial" w:hAnsi="Arial" w:cs="Arial"/>
          <w:color w:val="auto"/>
          <w:sz w:val="20"/>
        </w:rPr>
        <w:t>In addition, we can be required to share information with our partners, for example health organisations and Children and Families Centres, to improve the wellbeing of children in the Cambridgeshire area as required by the Childcare Act 2006. Information shared between partner organisations is proportionate and only given when it is necessary to help those partner organisation</w:t>
      </w:r>
      <w:r w:rsidR="00DD2F8C">
        <w:rPr>
          <w:rFonts w:ascii="Arial" w:hAnsi="Arial" w:cs="Arial"/>
          <w:color w:val="auto"/>
          <w:sz w:val="20"/>
        </w:rPr>
        <w:t>s with their legal obligations.</w:t>
      </w:r>
    </w:p>
    <w:p w14:paraId="3260E8F9" w14:textId="699F5924" w:rsidR="00915659" w:rsidRDefault="00DD2F8C" w:rsidP="005B2FBC">
      <w:pPr>
        <w:spacing w:after="60"/>
        <w:ind w:right="-85"/>
        <w:rPr>
          <w:rFonts w:ascii="Arial" w:hAnsi="Arial" w:cs="Arial"/>
          <w:color w:val="auto"/>
          <w:sz w:val="20"/>
        </w:rPr>
      </w:pPr>
      <w:r>
        <w:rPr>
          <w:rFonts w:ascii="Arial" w:hAnsi="Arial" w:cs="Arial"/>
          <w:color w:val="auto"/>
          <w:sz w:val="20"/>
        </w:rPr>
        <w:t>We are required to provide statistical data to the Department of Education. We also use statistical date for our own internal research, statistical analysis</w:t>
      </w:r>
      <w:r w:rsidR="00AA5791">
        <w:rPr>
          <w:rFonts w:ascii="Arial" w:hAnsi="Arial" w:cs="Arial"/>
          <w:color w:val="auto"/>
          <w:sz w:val="20"/>
        </w:rPr>
        <w:t>, or statistical surveys to help manage ou</w:t>
      </w:r>
      <w:r w:rsidR="00026FDD">
        <w:rPr>
          <w:rFonts w:ascii="Arial" w:hAnsi="Arial" w:cs="Arial"/>
          <w:color w:val="auto"/>
          <w:sz w:val="20"/>
        </w:rPr>
        <w:t>r</w:t>
      </w:r>
      <w:r w:rsidR="00AA5791">
        <w:rPr>
          <w:rFonts w:ascii="Arial" w:hAnsi="Arial" w:cs="Arial"/>
          <w:color w:val="auto"/>
          <w:sz w:val="20"/>
        </w:rPr>
        <w:t xml:space="preserve"> service provision, and share data with academic institutions or independent researcher with a legitimate need for information for their research. All Early Years Funding </w:t>
      </w:r>
      <w:r w:rsidR="00026FDD">
        <w:rPr>
          <w:rFonts w:ascii="Arial" w:hAnsi="Arial" w:cs="Arial"/>
          <w:color w:val="auto"/>
          <w:sz w:val="20"/>
        </w:rPr>
        <w:t xml:space="preserve">application data is stored securely and maintained in accordance with the Data Protection Act. </w:t>
      </w:r>
      <w:r w:rsidR="00915659">
        <w:rPr>
          <w:rFonts w:ascii="Arial" w:hAnsi="Arial" w:cs="Arial"/>
          <w:color w:val="auto"/>
          <w:sz w:val="20"/>
        </w:rPr>
        <w:t>Cambridgeshire only system</w:t>
      </w:r>
      <w:r w:rsidR="001053BD">
        <w:rPr>
          <w:rFonts w:ascii="Arial" w:hAnsi="Arial" w:cs="Arial"/>
          <w:color w:val="auto"/>
          <w:sz w:val="20"/>
        </w:rPr>
        <w:t xml:space="preserve">s that are publicly available for entry of person application data are regularly independently tested to assess </w:t>
      </w:r>
      <w:r w:rsidR="00B33DF5">
        <w:rPr>
          <w:rFonts w:ascii="Arial" w:hAnsi="Arial" w:cs="Arial"/>
          <w:color w:val="auto"/>
          <w:sz w:val="20"/>
        </w:rPr>
        <w:t>risk of penetration and to guard against unauthorised entry for access to personal or other data. This includes ensuring that username</w:t>
      </w:r>
      <w:r w:rsidR="000434F0">
        <w:rPr>
          <w:rFonts w:ascii="Arial" w:hAnsi="Arial" w:cs="Arial"/>
          <w:color w:val="auto"/>
          <w:sz w:val="20"/>
        </w:rPr>
        <w:t xml:space="preserve">s and passwords meet industry standards. </w:t>
      </w:r>
    </w:p>
    <w:p w14:paraId="77D60913" w14:textId="56A72E67" w:rsidR="000434F0" w:rsidRDefault="000434F0" w:rsidP="005B2FBC">
      <w:pPr>
        <w:spacing w:after="60"/>
        <w:ind w:right="-85"/>
        <w:rPr>
          <w:rFonts w:ascii="Arial" w:hAnsi="Arial" w:cs="Arial"/>
          <w:b/>
          <w:bCs/>
          <w:i/>
          <w:iCs/>
          <w:color w:val="auto"/>
          <w:sz w:val="20"/>
        </w:rPr>
      </w:pPr>
      <w:r w:rsidRPr="008D0874">
        <w:rPr>
          <w:rFonts w:ascii="Arial" w:hAnsi="Arial" w:cs="Arial"/>
          <w:i/>
          <w:iCs/>
          <w:color w:val="auto"/>
          <w:sz w:val="20"/>
        </w:rPr>
        <w:t>Further information about how we collect and use data, and your rights around this</w:t>
      </w:r>
      <w:r w:rsidR="00D07F08" w:rsidRPr="008D0874">
        <w:rPr>
          <w:rFonts w:ascii="Arial" w:hAnsi="Arial" w:cs="Arial"/>
          <w:i/>
          <w:iCs/>
          <w:color w:val="auto"/>
          <w:sz w:val="20"/>
        </w:rPr>
        <w:t xml:space="preserve">, can be found on the Privacy page on our website </w:t>
      </w:r>
      <w:hyperlink r:id="rId19" w:history="1">
        <w:r w:rsidR="00C654EF" w:rsidRPr="008D0874">
          <w:rPr>
            <w:rStyle w:val="Hyperlink"/>
            <w:rFonts w:cs="Arial"/>
            <w:b w:val="0"/>
            <w:bCs/>
            <w:i/>
            <w:iCs/>
            <w:sz w:val="20"/>
          </w:rPr>
          <w:t>Privacy notice - Cambridgeshire County Council</w:t>
        </w:r>
      </w:hyperlink>
      <w:r w:rsidR="00C654EF" w:rsidRPr="008D0874">
        <w:rPr>
          <w:rFonts w:ascii="Arial" w:hAnsi="Arial" w:cs="Arial"/>
          <w:i/>
          <w:iCs/>
          <w:color w:val="auto"/>
          <w:sz w:val="20"/>
        </w:rPr>
        <w:t xml:space="preserve">. Our Data Protection Officer can be contacted via </w:t>
      </w:r>
      <w:hyperlink r:id="rId20" w:history="1">
        <w:r w:rsidR="008D0874" w:rsidRPr="008D0874">
          <w:rPr>
            <w:rStyle w:val="Hyperlink"/>
            <w:rFonts w:cs="Arial"/>
            <w:b w:val="0"/>
            <w:bCs/>
            <w:i/>
            <w:iCs/>
            <w:sz w:val="20"/>
          </w:rPr>
          <w:t>data.protection@cambridgeshire.gov.uk</w:t>
        </w:r>
      </w:hyperlink>
    </w:p>
    <w:p w14:paraId="63F71F7E" w14:textId="42D780D1" w:rsidR="008D0874" w:rsidRPr="002055F2" w:rsidRDefault="008D0874" w:rsidP="005B2FBC">
      <w:pPr>
        <w:spacing w:after="60"/>
        <w:ind w:right="-85"/>
        <w:rPr>
          <w:rFonts w:ascii="Arial" w:hAnsi="Arial" w:cs="Arial"/>
          <w:color w:val="auto"/>
          <w:sz w:val="10"/>
          <w:szCs w:val="10"/>
        </w:rPr>
      </w:pPr>
    </w:p>
    <w:p w14:paraId="45DC6FB7" w14:textId="418D260B" w:rsidR="00FE4254" w:rsidRPr="002055F2" w:rsidRDefault="00FE4254" w:rsidP="00222638">
      <w:pPr>
        <w:spacing w:before="100" w:beforeAutospacing="1" w:after="100" w:afterAutospacing="1"/>
        <w:contextualSpacing/>
        <w:rPr>
          <w:rFonts w:ascii="Arial" w:hAnsi="Arial" w:cs="Arial"/>
          <w:b/>
          <w:bCs/>
          <w:color w:val="auto"/>
          <w:sz w:val="20"/>
        </w:rPr>
      </w:pPr>
      <w:r w:rsidRPr="002055F2">
        <w:rPr>
          <w:rFonts w:ascii="Arial" w:hAnsi="Arial" w:cs="Arial"/>
          <w:b/>
          <w:bCs/>
          <w:color w:val="auto"/>
          <w:sz w:val="20"/>
        </w:rPr>
        <w:t>I confirm the information is</w:t>
      </w:r>
      <w:r w:rsidR="00C77C64" w:rsidRPr="002055F2">
        <w:rPr>
          <w:rFonts w:ascii="Arial" w:hAnsi="Arial" w:cs="Arial"/>
          <w:b/>
          <w:bCs/>
          <w:color w:val="auto"/>
          <w:sz w:val="20"/>
        </w:rPr>
        <w:t xml:space="preserve"> true</w:t>
      </w:r>
      <w:r w:rsidRPr="002055F2">
        <w:rPr>
          <w:rFonts w:ascii="Arial" w:hAnsi="Arial" w:cs="Arial"/>
          <w:b/>
          <w:bCs/>
          <w:color w:val="auto"/>
          <w:sz w:val="20"/>
        </w:rPr>
        <w:t xml:space="preserve"> to the best of my knowledge. I understand any false or incorrect information could lead to funding being withdrawn or reimbursed. Please be aware that to certify false information could be viewed as making a false claim.</w:t>
      </w:r>
    </w:p>
    <w:tbl>
      <w:tblPr>
        <w:tblStyle w:val="TableGrid"/>
        <w:tblW w:w="0" w:type="auto"/>
        <w:tblLook w:val="04A0" w:firstRow="1" w:lastRow="0" w:firstColumn="1" w:lastColumn="0" w:noHBand="0" w:noVBand="1"/>
      </w:tblPr>
      <w:tblGrid>
        <w:gridCol w:w="4815"/>
        <w:gridCol w:w="5379"/>
      </w:tblGrid>
      <w:tr w:rsidR="008557D8" w14:paraId="4933D517" w14:textId="77777777" w:rsidTr="008557D8">
        <w:tc>
          <w:tcPr>
            <w:tcW w:w="4815" w:type="dxa"/>
            <w:shd w:val="pct15" w:color="auto" w:fill="auto"/>
          </w:tcPr>
          <w:p w14:paraId="00CE7F49" w14:textId="2041A477" w:rsidR="008557D8" w:rsidRPr="00BA2894" w:rsidRDefault="008557D8" w:rsidP="00FE4254">
            <w:pPr>
              <w:spacing w:before="60"/>
              <w:rPr>
                <w:rFonts w:ascii="Arial" w:hAnsi="Arial" w:cs="Arial"/>
                <w:color w:val="auto"/>
                <w:sz w:val="20"/>
              </w:rPr>
            </w:pPr>
            <w:r w:rsidRPr="00BA2894">
              <w:rPr>
                <w:rFonts w:ascii="Arial" w:hAnsi="Arial" w:cs="Arial"/>
                <w:color w:val="auto"/>
                <w:sz w:val="20"/>
              </w:rPr>
              <w:t>Signature of parent/carer with legal responsibility</w:t>
            </w:r>
          </w:p>
        </w:tc>
        <w:tc>
          <w:tcPr>
            <w:tcW w:w="5379" w:type="dxa"/>
          </w:tcPr>
          <w:p w14:paraId="4C66CC63" w14:textId="77777777" w:rsidR="008557D8" w:rsidRPr="00846C06" w:rsidRDefault="008557D8" w:rsidP="00FE4254">
            <w:pPr>
              <w:spacing w:before="60"/>
              <w:rPr>
                <w:rFonts w:ascii="Arial" w:hAnsi="Arial" w:cs="Arial"/>
                <w:color w:val="auto"/>
                <w:sz w:val="20"/>
              </w:rPr>
            </w:pPr>
          </w:p>
          <w:p w14:paraId="0CF5B52A" w14:textId="77777777" w:rsidR="008557D8" w:rsidRPr="00846C06" w:rsidRDefault="008557D8" w:rsidP="00FE4254">
            <w:pPr>
              <w:spacing w:before="60"/>
              <w:rPr>
                <w:rFonts w:ascii="Arial" w:hAnsi="Arial" w:cs="Arial"/>
                <w:color w:val="auto"/>
                <w:sz w:val="18"/>
                <w:szCs w:val="18"/>
              </w:rPr>
            </w:pPr>
          </w:p>
        </w:tc>
      </w:tr>
      <w:tr w:rsidR="008557D8" w14:paraId="551E1236" w14:textId="77777777" w:rsidTr="008557D8">
        <w:tc>
          <w:tcPr>
            <w:tcW w:w="4815" w:type="dxa"/>
            <w:shd w:val="pct15" w:color="auto" w:fill="auto"/>
          </w:tcPr>
          <w:p w14:paraId="6482A79C" w14:textId="48B79954" w:rsidR="008557D8" w:rsidRPr="00BA2894" w:rsidRDefault="008557D8" w:rsidP="00FE4254">
            <w:pPr>
              <w:spacing w:before="60"/>
              <w:rPr>
                <w:rFonts w:ascii="Arial" w:hAnsi="Arial" w:cs="Arial"/>
                <w:color w:val="auto"/>
                <w:sz w:val="20"/>
              </w:rPr>
            </w:pPr>
            <w:r w:rsidRPr="00BA2894">
              <w:rPr>
                <w:rFonts w:ascii="Arial" w:hAnsi="Arial" w:cs="Arial"/>
                <w:color w:val="auto"/>
                <w:sz w:val="20"/>
              </w:rPr>
              <w:t>Date</w:t>
            </w:r>
          </w:p>
        </w:tc>
        <w:tc>
          <w:tcPr>
            <w:tcW w:w="5379" w:type="dxa"/>
          </w:tcPr>
          <w:p w14:paraId="257AF007" w14:textId="77777777" w:rsidR="008557D8" w:rsidRPr="00846C06" w:rsidRDefault="008557D8" w:rsidP="00FE4254">
            <w:pPr>
              <w:spacing w:before="60"/>
              <w:rPr>
                <w:rFonts w:ascii="Arial" w:hAnsi="Arial" w:cs="Arial"/>
                <w:color w:val="auto"/>
                <w:sz w:val="20"/>
              </w:rPr>
            </w:pPr>
          </w:p>
          <w:p w14:paraId="03650283" w14:textId="77777777" w:rsidR="008557D8" w:rsidRPr="00846C06" w:rsidRDefault="008557D8" w:rsidP="00FE4254">
            <w:pPr>
              <w:spacing w:before="60"/>
              <w:rPr>
                <w:rFonts w:ascii="Arial" w:hAnsi="Arial" w:cs="Arial"/>
                <w:color w:val="auto"/>
                <w:sz w:val="18"/>
                <w:szCs w:val="18"/>
              </w:rPr>
            </w:pPr>
          </w:p>
        </w:tc>
      </w:tr>
      <w:tr w:rsidR="008557D8" w14:paraId="3D10F786" w14:textId="77777777" w:rsidTr="008557D8">
        <w:tc>
          <w:tcPr>
            <w:tcW w:w="4815" w:type="dxa"/>
            <w:shd w:val="pct15" w:color="auto" w:fill="auto"/>
          </w:tcPr>
          <w:p w14:paraId="7DAD8B6A" w14:textId="62C7F733" w:rsidR="008557D8" w:rsidRPr="00BA2894" w:rsidRDefault="008557D8" w:rsidP="00FE4254">
            <w:pPr>
              <w:spacing w:before="60"/>
              <w:rPr>
                <w:rFonts w:ascii="Arial" w:hAnsi="Arial" w:cs="Arial"/>
                <w:color w:val="auto"/>
                <w:sz w:val="20"/>
              </w:rPr>
            </w:pPr>
            <w:r w:rsidRPr="00BA2894">
              <w:rPr>
                <w:rFonts w:ascii="Arial" w:hAnsi="Arial" w:cs="Arial"/>
                <w:color w:val="auto"/>
                <w:sz w:val="20"/>
              </w:rPr>
              <w:t>Printed name</w:t>
            </w:r>
          </w:p>
        </w:tc>
        <w:tc>
          <w:tcPr>
            <w:tcW w:w="5379" w:type="dxa"/>
          </w:tcPr>
          <w:p w14:paraId="3CA9E5D0" w14:textId="77777777" w:rsidR="008557D8" w:rsidRPr="00846C06" w:rsidRDefault="008557D8" w:rsidP="00FE4254">
            <w:pPr>
              <w:spacing w:before="60"/>
              <w:rPr>
                <w:rFonts w:ascii="Arial" w:hAnsi="Arial" w:cs="Arial"/>
                <w:color w:val="auto"/>
                <w:sz w:val="20"/>
              </w:rPr>
            </w:pPr>
          </w:p>
          <w:p w14:paraId="05CA4DA2" w14:textId="77777777" w:rsidR="008557D8" w:rsidRPr="00846C06" w:rsidRDefault="008557D8" w:rsidP="00FE4254">
            <w:pPr>
              <w:spacing w:before="60"/>
              <w:rPr>
                <w:rFonts w:ascii="Arial" w:hAnsi="Arial" w:cs="Arial"/>
                <w:color w:val="auto"/>
                <w:sz w:val="18"/>
                <w:szCs w:val="18"/>
              </w:rPr>
            </w:pPr>
          </w:p>
        </w:tc>
      </w:tr>
      <w:tr w:rsidR="008557D8" w14:paraId="7C892798" w14:textId="77777777" w:rsidTr="008557D8">
        <w:tc>
          <w:tcPr>
            <w:tcW w:w="4815" w:type="dxa"/>
            <w:shd w:val="pct15" w:color="auto" w:fill="auto"/>
          </w:tcPr>
          <w:p w14:paraId="4EF4A7F2" w14:textId="0FA60E46" w:rsidR="008557D8" w:rsidRPr="00BA2894" w:rsidRDefault="008557D8" w:rsidP="00FE4254">
            <w:pPr>
              <w:spacing w:before="60"/>
              <w:rPr>
                <w:rFonts w:ascii="Arial" w:hAnsi="Arial" w:cs="Arial"/>
                <w:color w:val="auto"/>
                <w:sz w:val="20"/>
              </w:rPr>
            </w:pPr>
            <w:r w:rsidRPr="00BA2894">
              <w:rPr>
                <w:rFonts w:ascii="Arial" w:hAnsi="Arial" w:cs="Arial"/>
                <w:color w:val="auto"/>
                <w:sz w:val="20"/>
              </w:rPr>
              <w:t>Relationship to child</w:t>
            </w:r>
          </w:p>
        </w:tc>
        <w:tc>
          <w:tcPr>
            <w:tcW w:w="5379" w:type="dxa"/>
          </w:tcPr>
          <w:p w14:paraId="6D4DDF16" w14:textId="77777777" w:rsidR="008557D8" w:rsidRPr="00846C06" w:rsidRDefault="008557D8" w:rsidP="00FE4254">
            <w:pPr>
              <w:spacing w:before="60"/>
              <w:rPr>
                <w:rFonts w:ascii="Arial" w:hAnsi="Arial" w:cs="Arial"/>
                <w:color w:val="auto"/>
                <w:sz w:val="20"/>
              </w:rPr>
            </w:pPr>
          </w:p>
          <w:p w14:paraId="1ADBC7B5" w14:textId="77777777" w:rsidR="008557D8" w:rsidRPr="00846C06" w:rsidRDefault="008557D8" w:rsidP="00FE4254">
            <w:pPr>
              <w:spacing w:before="60"/>
              <w:rPr>
                <w:rFonts w:ascii="Arial" w:hAnsi="Arial" w:cs="Arial"/>
                <w:color w:val="auto"/>
                <w:sz w:val="18"/>
                <w:szCs w:val="18"/>
              </w:rPr>
            </w:pPr>
          </w:p>
        </w:tc>
      </w:tr>
    </w:tbl>
    <w:p w14:paraId="374E5DE7" w14:textId="0D940847" w:rsidR="006F33C0" w:rsidRDefault="006F33C0" w:rsidP="001C6F14">
      <w:pPr>
        <w:rPr>
          <w:rFonts w:ascii="Arial" w:hAnsi="Arial" w:cs="Arial"/>
          <w:color w:val="auto"/>
          <w:sz w:val="20"/>
        </w:rPr>
      </w:pPr>
    </w:p>
    <w:p w14:paraId="6CB5FC0F" w14:textId="376272F8" w:rsidR="00E240E6" w:rsidRPr="00FF248D" w:rsidRDefault="00E240E6" w:rsidP="009E4946">
      <w:pPr>
        <w:pStyle w:val="ListParagraph"/>
        <w:numPr>
          <w:ilvl w:val="0"/>
          <w:numId w:val="17"/>
        </w:numPr>
        <w:rPr>
          <w:rFonts w:ascii="Arial" w:hAnsi="Arial" w:cs="Arial"/>
          <w:b/>
          <w:bCs/>
          <w:color w:val="auto"/>
          <w:szCs w:val="24"/>
        </w:rPr>
      </w:pPr>
      <w:r w:rsidRPr="00FF248D">
        <w:rPr>
          <w:rFonts w:ascii="Arial" w:hAnsi="Arial" w:cs="Arial"/>
          <w:b/>
          <w:bCs/>
          <w:color w:val="auto"/>
          <w:szCs w:val="24"/>
        </w:rPr>
        <w:t>For provider use only</w:t>
      </w:r>
      <w:r w:rsidR="00BA2894" w:rsidRPr="00FF248D">
        <w:rPr>
          <w:rFonts w:ascii="Arial" w:hAnsi="Arial" w:cs="Arial"/>
          <w:b/>
          <w:bCs/>
          <w:color w:val="auto"/>
          <w:szCs w:val="24"/>
        </w:rPr>
        <w:t xml:space="preserve"> – document check</w:t>
      </w:r>
    </w:p>
    <w:p w14:paraId="5CD921A4" w14:textId="675861B3" w:rsidR="001B7334" w:rsidRPr="000C35C9" w:rsidRDefault="001B7334" w:rsidP="001C6F14">
      <w:pPr>
        <w:rPr>
          <w:rFonts w:ascii="Arial" w:hAnsi="Arial" w:cs="Arial"/>
          <w:color w:val="auto"/>
          <w:sz w:val="20"/>
        </w:rPr>
      </w:pPr>
      <w:r w:rsidRPr="000C35C9">
        <w:rPr>
          <w:rFonts w:ascii="Arial" w:hAnsi="Arial" w:cs="Arial"/>
          <w:color w:val="auto"/>
          <w:sz w:val="20"/>
        </w:rPr>
        <w:t xml:space="preserve">This declaration is evidence of </w:t>
      </w:r>
      <w:r w:rsidR="00FC1D58" w:rsidRPr="000C35C9">
        <w:rPr>
          <w:rFonts w:ascii="Arial" w:hAnsi="Arial" w:cs="Arial"/>
          <w:color w:val="auto"/>
          <w:sz w:val="20"/>
        </w:rPr>
        <w:t>the claim and must be retained for 6 years to complete submissions and for future reference, including auditing.</w:t>
      </w:r>
      <w:r w:rsidR="004E03C1" w:rsidRPr="000C35C9">
        <w:rPr>
          <w:rFonts w:ascii="Arial" w:hAnsi="Arial" w:cs="Arial"/>
          <w:color w:val="auto"/>
          <w:sz w:val="20"/>
        </w:rPr>
        <w:t xml:space="preserve"> </w:t>
      </w:r>
      <w:r w:rsidR="00391897">
        <w:rPr>
          <w:rFonts w:ascii="Arial" w:hAnsi="Arial" w:cs="Arial"/>
          <w:color w:val="auto"/>
          <w:sz w:val="20"/>
        </w:rPr>
        <w:t>Y</w:t>
      </w:r>
      <w:r w:rsidR="00EB2C28" w:rsidRPr="000C35C9">
        <w:rPr>
          <w:rFonts w:ascii="Arial" w:hAnsi="Arial" w:cs="Arial"/>
          <w:color w:val="auto"/>
          <w:sz w:val="20"/>
        </w:rPr>
        <w:t xml:space="preserve">ou may be asked by </w:t>
      </w:r>
      <w:r w:rsidR="00401952">
        <w:rPr>
          <w:rFonts w:ascii="Arial" w:hAnsi="Arial" w:cs="Arial"/>
          <w:color w:val="auto"/>
          <w:sz w:val="20"/>
        </w:rPr>
        <w:t>the local authority</w:t>
      </w:r>
      <w:r w:rsidR="00EB2C28" w:rsidRPr="000C35C9">
        <w:rPr>
          <w:rFonts w:ascii="Arial" w:hAnsi="Arial" w:cs="Arial"/>
          <w:color w:val="auto"/>
          <w:sz w:val="20"/>
        </w:rPr>
        <w:t xml:space="preserve"> to produce evidence of a claim at any time. </w:t>
      </w:r>
      <w:r w:rsidR="000C35C9" w:rsidRPr="000C35C9">
        <w:rPr>
          <w:rFonts w:ascii="Arial" w:hAnsi="Arial" w:cs="Arial"/>
          <w:color w:val="auto"/>
          <w:sz w:val="20"/>
        </w:rPr>
        <w:t xml:space="preserve">When a child </w:t>
      </w:r>
      <w:r w:rsidR="00A87362">
        <w:rPr>
          <w:rFonts w:ascii="Arial" w:hAnsi="Arial" w:cs="Arial"/>
          <w:color w:val="auto"/>
          <w:sz w:val="20"/>
        </w:rPr>
        <w:t xml:space="preserve">is </w:t>
      </w:r>
      <w:r w:rsidR="000C35C9" w:rsidRPr="000C35C9">
        <w:rPr>
          <w:rFonts w:ascii="Arial" w:hAnsi="Arial" w:cs="Arial"/>
          <w:color w:val="auto"/>
          <w:sz w:val="20"/>
        </w:rPr>
        <w:t>eligible for E</w:t>
      </w:r>
      <w:r w:rsidR="00391897">
        <w:rPr>
          <w:rFonts w:ascii="Arial" w:hAnsi="Arial" w:cs="Arial"/>
          <w:color w:val="auto"/>
          <w:sz w:val="20"/>
        </w:rPr>
        <w:t>YF</w:t>
      </w:r>
      <w:r w:rsidR="00EC5E58">
        <w:rPr>
          <w:rFonts w:ascii="Arial" w:hAnsi="Arial" w:cs="Arial"/>
          <w:color w:val="auto"/>
          <w:sz w:val="20"/>
        </w:rPr>
        <w:t xml:space="preserve">, you must </w:t>
      </w:r>
      <w:r w:rsidR="00661B2B">
        <w:rPr>
          <w:rFonts w:ascii="Arial" w:hAnsi="Arial" w:cs="Arial"/>
          <w:color w:val="auto"/>
          <w:sz w:val="20"/>
        </w:rPr>
        <w:t xml:space="preserve">see an </w:t>
      </w:r>
      <w:r w:rsidR="00391897">
        <w:rPr>
          <w:rFonts w:ascii="Arial" w:hAnsi="Arial" w:cs="Arial"/>
          <w:color w:val="auto"/>
          <w:sz w:val="20"/>
        </w:rPr>
        <w:t xml:space="preserve">original </w:t>
      </w:r>
      <w:r w:rsidR="00661B2B">
        <w:rPr>
          <w:rFonts w:ascii="Arial" w:hAnsi="Arial" w:cs="Arial"/>
          <w:color w:val="auto"/>
          <w:sz w:val="20"/>
        </w:rPr>
        <w:t xml:space="preserve">document to confirm </w:t>
      </w:r>
      <w:r w:rsidR="00C7597B">
        <w:rPr>
          <w:rFonts w:ascii="Arial" w:hAnsi="Arial" w:cs="Arial"/>
          <w:color w:val="auto"/>
          <w:sz w:val="20"/>
        </w:rPr>
        <w:t xml:space="preserve">proof of eligibility. </w:t>
      </w:r>
    </w:p>
    <w:tbl>
      <w:tblPr>
        <w:tblStyle w:val="TableGrid"/>
        <w:tblW w:w="0" w:type="auto"/>
        <w:tblLook w:val="04A0" w:firstRow="1" w:lastRow="0" w:firstColumn="1" w:lastColumn="0" w:noHBand="0" w:noVBand="1"/>
      </w:tblPr>
      <w:tblGrid>
        <w:gridCol w:w="4815"/>
        <w:gridCol w:w="5379"/>
      </w:tblGrid>
      <w:tr w:rsidR="00E12DFE" w14:paraId="44EEF68C" w14:textId="77777777" w:rsidTr="001E13C1">
        <w:tc>
          <w:tcPr>
            <w:tcW w:w="4815" w:type="dxa"/>
            <w:shd w:val="pct15" w:color="auto" w:fill="auto"/>
          </w:tcPr>
          <w:p w14:paraId="47254B1A" w14:textId="5B1F6A45" w:rsidR="00E12DFE" w:rsidRDefault="00E12DFE" w:rsidP="00E12DFE">
            <w:pPr>
              <w:rPr>
                <w:rFonts w:ascii="Arial" w:hAnsi="Arial" w:cs="Arial"/>
                <w:color w:val="auto"/>
                <w:sz w:val="20"/>
              </w:rPr>
            </w:pPr>
            <w:r>
              <w:rPr>
                <w:rFonts w:ascii="Arial" w:hAnsi="Arial" w:cs="Arial"/>
                <w:color w:val="auto"/>
                <w:sz w:val="20"/>
              </w:rPr>
              <w:t>Type of identification document seen for child</w:t>
            </w:r>
          </w:p>
        </w:tc>
        <w:tc>
          <w:tcPr>
            <w:tcW w:w="5379" w:type="dxa"/>
          </w:tcPr>
          <w:p w14:paraId="617849CA" w14:textId="11A49A46" w:rsidR="00E12DFE" w:rsidRPr="00846C06" w:rsidRDefault="00E12DFE" w:rsidP="00E12DFE">
            <w:pPr>
              <w:rPr>
                <w:rFonts w:ascii="Arial" w:hAnsi="Arial" w:cs="Arial"/>
                <w:color w:val="auto"/>
                <w:sz w:val="20"/>
              </w:rPr>
            </w:pPr>
          </w:p>
          <w:p w14:paraId="7CBEF5F7" w14:textId="14629589" w:rsidR="004E03C1" w:rsidRPr="00846C06" w:rsidRDefault="004E03C1" w:rsidP="00E12DFE">
            <w:pPr>
              <w:rPr>
                <w:rFonts w:ascii="Arial" w:hAnsi="Arial" w:cs="Arial"/>
                <w:color w:val="auto"/>
                <w:sz w:val="18"/>
                <w:szCs w:val="18"/>
              </w:rPr>
            </w:pPr>
          </w:p>
        </w:tc>
      </w:tr>
      <w:tr w:rsidR="00E12DFE" w14:paraId="24BA4F3B" w14:textId="77777777" w:rsidTr="001E13C1">
        <w:tc>
          <w:tcPr>
            <w:tcW w:w="4815" w:type="dxa"/>
            <w:shd w:val="pct15" w:color="auto" w:fill="auto"/>
          </w:tcPr>
          <w:p w14:paraId="1E752F67" w14:textId="2062944E" w:rsidR="00E12DFE" w:rsidRDefault="00E12DFE" w:rsidP="00E12DFE">
            <w:pPr>
              <w:rPr>
                <w:rFonts w:ascii="Arial" w:hAnsi="Arial" w:cs="Arial"/>
                <w:color w:val="auto"/>
                <w:sz w:val="20"/>
              </w:rPr>
            </w:pPr>
            <w:r>
              <w:rPr>
                <w:rFonts w:ascii="Arial" w:hAnsi="Arial" w:cs="Arial"/>
                <w:color w:val="auto"/>
                <w:sz w:val="20"/>
              </w:rPr>
              <w:t>Document seen by (full name of staff member)</w:t>
            </w:r>
          </w:p>
        </w:tc>
        <w:tc>
          <w:tcPr>
            <w:tcW w:w="5379" w:type="dxa"/>
          </w:tcPr>
          <w:p w14:paraId="65AD0C07" w14:textId="251A2A71" w:rsidR="00E12DFE" w:rsidRPr="00846C06" w:rsidRDefault="00E12DFE" w:rsidP="00E12DFE">
            <w:pPr>
              <w:rPr>
                <w:rFonts w:ascii="Arial" w:hAnsi="Arial" w:cs="Arial"/>
                <w:color w:val="auto"/>
                <w:sz w:val="20"/>
              </w:rPr>
            </w:pPr>
          </w:p>
          <w:p w14:paraId="10A85465" w14:textId="77777777" w:rsidR="00E12DFE" w:rsidRPr="00846C06" w:rsidRDefault="00E12DFE" w:rsidP="00E12DFE">
            <w:pPr>
              <w:rPr>
                <w:rFonts w:ascii="Arial" w:hAnsi="Arial" w:cs="Arial"/>
                <w:color w:val="auto"/>
                <w:sz w:val="18"/>
                <w:szCs w:val="18"/>
              </w:rPr>
            </w:pPr>
          </w:p>
        </w:tc>
      </w:tr>
      <w:tr w:rsidR="00E12DFE" w14:paraId="4D79D416" w14:textId="77777777" w:rsidTr="001E13C1">
        <w:tc>
          <w:tcPr>
            <w:tcW w:w="4815" w:type="dxa"/>
            <w:shd w:val="pct15" w:color="auto" w:fill="auto"/>
          </w:tcPr>
          <w:p w14:paraId="294D8DCC" w14:textId="437CE686" w:rsidR="00E12DFE" w:rsidRDefault="00E12DFE" w:rsidP="00E12DFE">
            <w:pPr>
              <w:rPr>
                <w:rFonts w:ascii="Arial" w:hAnsi="Arial" w:cs="Arial"/>
                <w:color w:val="auto"/>
                <w:sz w:val="20"/>
              </w:rPr>
            </w:pPr>
            <w:r>
              <w:rPr>
                <w:rFonts w:ascii="Arial" w:hAnsi="Arial" w:cs="Arial"/>
                <w:color w:val="auto"/>
                <w:sz w:val="20"/>
              </w:rPr>
              <w:t>Date document seen</w:t>
            </w:r>
          </w:p>
        </w:tc>
        <w:tc>
          <w:tcPr>
            <w:tcW w:w="5379" w:type="dxa"/>
          </w:tcPr>
          <w:p w14:paraId="0E84478C" w14:textId="5930DC63" w:rsidR="00E12DFE" w:rsidRPr="00846C06" w:rsidRDefault="00E12DFE" w:rsidP="00E12DFE">
            <w:pPr>
              <w:rPr>
                <w:rFonts w:ascii="Arial" w:hAnsi="Arial" w:cs="Arial"/>
                <w:color w:val="auto"/>
                <w:sz w:val="20"/>
              </w:rPr>
            </w:pPr>
          </w:p>
          <w:p w14:paraId="1F45A28E" w14:textId="77777777" w:rsidR="00E12DFE" w:rsidRPr="00846C06" w:rsidRDefault="00E12DFE" w:rsidP="00E12DFE">
            <w:pPr>
              <w:rPr>
                <w:rFonts w:ascii="Arial" w:hAnsi="Arial" w:cs="Arial"/>
                <w:color w:val="auto"/>
                <w:sz w:val="18"/>
                <w:szCs w:val="18"/>
              </w:rPr>
            </w:pPr>
          </w:p>
        </w:tc>
      </w:tr>
      <w:tr w:rsidR="00E12DFE" w14:paraId="3952D247" w14:textId="77777777" w:rsidTr="001E13C1">
        <w:tc>
          <w:tcPr>
            <w:tcW w:w="4815" w:type="dxa"/>
            <w:shd w:val="pct15" w:color="auto" w:fill="auto"/>
          </w:tcPr>
          <w:p w14:paraId="55CA3A2A" w14:textId="15AF07CE" w:rsidR="00E12DFE" w:rsidRDefault="00E12DFE" w:rsidP="00E12DFE">
            <w:pPr>
              <w:rPr>
                <w:rFonts w:ascii="Arial" w:hAnsi="Arial" w:cs="Arial"/>
                <w:color w:val="auto"/>
                <w:sz w:val="20"/>
              </w:rPr>
            </w:pPr>
            <w:r>
              <w:rPr>
                <w:rFonts w:ascii="Arial" w:hAnsi="Arial" w:cs="Arial"/>
                <w:color w:val="auto"/>
                <w:sz w:val="20"/>
              </w:rPr>
              <w:t>Full legal name of child as shown on the document</w:t>
            </w:r>
          </w:p>
        </w:tc>
        <w:tc>
          <w:tcPr>
            <w:tcW w:w="5379" w:type="dxa"/>
          </w:tcPr>
          <w:p w14:paraId="7D8D689E" w14:textId="77777777" w:rsidR="00E12DFE" w:rsidRPr="00846C06" w:rsidRDefault="00E12DFE" w:rsidP="00E12DFE">
            <w:pPr>
              <w:rPr>
                <w:rFonts w:ascii="Arial" w:hAnsi="Arial" w:cs="Arial"/>
                <w:color w:val="auto"/>
                <w:sz w:val="20"/>
              </w:rPr>
            </w:pPr>
          </w:p>
          <w:p w14:paraId="4A2645DB" w14:textId="77777777" w:rsidR="00E12DFE" w:rsidRPr="00846C06" w:rsidRDefault="00E12DFE" w:rsidP="00E12DFE">
            <w:pPr>
              <w:rPr>
                <w:rFonts w:ascii="Arial" w:hAnsi="Arial" w:cs="Arial"/>
                <w:color w:val="auto"/>
                <w:sz w:val="18"/>
                <w:szCs w:val="18"/>
              </w:rPr>
            </w:pPr>
          </w:p>
        </w:tc>
      </w:tr>
      <w:tr w:rsidR="00E12DFE" w14:paraId="15893578" w14:textId="77777777" w:rsidTr="00D324B8">
        <w:tc>
          <w:tcPr>
            <w:tcW w:w="4815" w:type="dxa"/>
            <w:tcBorders>
              <w:bottom w:val="single" w:sz="4" w:space="0" w:color="auto"/>
            </w:tcBorders>
            <w:shd w:val="pct15" w:color="auto" w:fill="auto"/>
          </w:tcPr>
          <w:p w14:paraId="49958E1B" w14:textId="5354525E" w:rsidR="00E12DFE" w:rsidRDefault="00E12DFE" w:rsidP="00E12DFE">
            <w:pPr>
              <w:rPr>
                <w:rFonts w:ascii="Arial" w:hAnsi="Arial" w:cs="Arial"/>
                <w:color w:val="auto"/>
                <w:sz w:val="20"/>
              </w:rPr>
            </w:pPr>
            <w:r>
              <w:rPr>
                <w:rFonts w:ascii="Arial" w:hAnsi="Arial" w:cs="Arial"/>
                <w:color w:val="auto"/>
                <w:sz w:val="20"/>
              </w:rPr>
              <w:t>Child’s date of birth as shown on the document</w:t>
            </w:r>
          </w:p>
        </w:tc>
        <w:tc>
          <w:tcPr>
            <w:tcW w:w="5379" w:type="dxa"/>
            <w:tcBorders>
              <w:bottom w:val="single" w:sz="4" w:space="0" w:color="auto"/>
            </w:tcBorders>
          </w:tcPr>
          <w:p w14:paraId="7A74EC61" w14:textId="77777777" w:rsidR="00E12DFE" w:rsidRPr="00846C06" w:rsidRDefault="00E12DFE" w:rsidP="00E12DFE">
            <w:pPr>
              <w:rPr>
                <w:rFonts w:ascii="Arial" w:hAnsi="Arial" w:cs="Arial"/>
                <w:color w:val="auto"/>
                <w:sz w:val="20"/>
              </w:rPr>
            </w:pPr>
          </w:p>
          <w:p w14:paraId="09798252" w14:textId="77777777" w:rsidR="00E12DFE" w:rsidRPr="00846C06" w:rsidRDefault="00E12DFE" w:rsidP="00E12DFE">
            <w:pPr>
              <w:rPr>
                <w:rFonts w:ascii="Arial" w:hAnsi="Arial" w:cs="Arial"/>
                <w:color w:val="auto"/>
                <w:sz w:val="18"/>
                <w:szCs w:val="18"/>
              </w:rPr>
            </w:pPr>
          </w:p>
        </w:tc>
      </w:tr>
      <w:tr w:rsidR="00D324B8" w14:paraId="7BBE24FB" w14:textId="77777777" w:rsidTr="00D324B8">
        <w:tc>
          <w:tcPr>
            <w:tcW w:w="10194" w:type="dxa"/>
            <w:gridSpan w:val="2"/>
            <w:shd w:val="clear" w:color="auto" w:fill="auto"/>
          </w:tcPr>
          <w:p w14:paraId="5FEF980F" w14:textId="11255B03" w:rsidR="00CE68FB" w:rsidRDefault="00D324B8" w:rsidP="00E12DFE">
            <w:pPr>
              <w:rPr>
                <w:rFonts w:ascii="Arial" w:hAnsi="Arial" w:cs="Arial"/>
                <w:color w:val="auto"/>
                <w:sz w:val="20"/>
              </w:rPr>
            </w:pPr>
            <w:r w:rsidRPr="00846C06">
              <w:rPr>
                <w:rFonts w:ascii="Arial" w:hAnsi="Arial" w:cs="Arial"/>
                <w:color w:val="auto"/>
                <w:sz w:val="20"/>
              </w:rPr>
              <w:t>Notes:</w:t>
            </w:r>
          </w:p>
          <w:p w14:paraId="156917AE" w14:textId="1DD83378" w:rsidR="00CE68FB" w:rsidRPr="00846C06" w:rsidRDefault="00CE68FB" w:rsidP="00E12DFE">
            <w:pPr>
              <w:rPr>
                <w:rFonts w:ascii="Arial" w:hAnsi="Arial" w:cs="Arial"/>
                <w:color w:val="auto"/>
                <w:sz w:val="20"/>
              </w:rPr>
            </w:pPr>
          </w:p>
        </w:tc>
      </w:tr>
    </w:tbl>
    <w:p w14:paraId="5E7F50ED" w14:textId="7D7C0C4A" w:rsidR="00E13F7C" w:rsidRDefault="00E13F7C">
      <w:pPr>
        <w:rPr>
          <w:rFonts w:ascii="Arial" w:hAnsi="Arial" w:cs="Arial"/>
          <w:color w:val="auto"/>
          <w:sz w:val="20"/>
        </w:rPr>
      </w:pPr>
    </w:p>
    <w:sectPr w:rsidR="00E13F7C" w:rsidSect="00E726CA">
      <w:footerReference w:type="even" r:id="rId21"/>
      <w:footerReference w:type="default" r:id="rId22"/>
      <w:headerReference w:type="first" r:id="rId23"/>
      <w:footerReference w:type="first" r:id="rId24"/>
      <w:pgSz w:w="11906" w:h="16838"/>
      <w:pgMar w:top="709" w:right="851" w:bottom="567" w:left="85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3EC55" w14:textId="77777777" w:rsidR="00E726CA" w:rsidRDefault="00E726CA">
      <w:r>
        <w:separator/>
      </w:r>
    </w:p>
  </w:endnote>
  <w:endnote w:type="continuationSeparator" w:id="0">
    <w:p w14:paraId="77A7C6F0" w14:textId="77777777" w:rsidR="00E726CA" w:rsidRDefault="00E726CA">
      <w:r>
        <w:continuationSeparator/>
      </w:r>
    </w:p>
  </w:endnote>
  <w:endnote w:type="continuationNotice" w:id="1">
    <w:p w14:paraId="4B247751" w14:textId="77777777" w:rsidR="00E726CA" w:rsidRDefault="00E72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LT Demi">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C0B86" w14:textId="70030914" w:rsidR="00AD1401" w:rsidRDefault="00AD1401" w:rsidP="00C26F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2A66">
      <w:rPr>
        <w:rStyle w:val="PageNumber"/>
        <w:noProof/>
      </w:rPr>
      <w:t>1</w:t>
    </w:r>
    <w:r>
      <w:rPr>
        <w:rStyle w:val="PageNumber"/>
      </w:rPr>
      <w:fldChar w:fldCharType="end"/>
    </w:r>
  </w:p>
  <w:p w14:paraId="03C2E2BC" w14:textId="77777777" w:rsidR="00AD1401" w:rsidRDefault="00AD1401" w:rsidP="00EF3F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BAB0A" w14:textId="77777777" w:rsidR="00C77C64" w:rsidRPr="00C77C64" w:rsidRDefault="00C77C64" w:rsidP="00C77C64">
    <w:pPr>
      <w:pStyle w:val="Footer"/>
      <w:jc w:val="center"/>
      <w:rPr>
        <w:sz w:val="20"/>
      </w:rPr>
    </w:pPr>
    <w:r w:rsidRPr="00C77C64">
      <w:rPr>
        <w:sz w:val="20"/>
      </w:rPr>
      <w:fldChar w:fldCharType="begin"/>
    </w:r>
    <w:r w:rsidRPr="00C77C64">
      <w:rPr>
        <w:sz w:val="20"/>
      </w:rPr>
      <w:instrText xml:space="preserve"> PAGE   \* MERGEFORMAT </w:instrText>
    </w:r>
    <w:r w:rsidRPr="00C77C64">
      <w:rPr>
        <w:sz w:val="20"/>
      </w:rPr>
      <w:fldChar w:fldCharType="separate"/>
    </w:r>
    <w:r w:rsidR="00D203E5">
      <w:rPr>
        <w:noProof/>
        <w:sz w:val="20"/>
      </w:rPr>
      <w:t>2</w:t>
    </w:r>
    <w:r w:rsidRPr="00C77C64">
      <w:rPr>
        <w:noProof/>
        <w:sz w:val="20"/>
      </w:rPr>
      <w:fldChar w:fldCharType="end"/>
    </w:r>
  </w:p>
  <w:p w14:paraId="583DAA00" w14:textId="77777777" w:rsidR="00C77C64" w:rsidRDefault="00C77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86F77" w14:textId="77777777" w:rsidR="00AD1401" w:rsidRDefault="00AD1401">
    <w:pPr>
      <w:pStyle w:val="Footer"/>
    </w:pPr>
    <w:r>
      <w:tab/>
      <w:t>Published March 2009</w:t>
    </w:r>
  </w:p>
  <w:p w14:paraId="3E08FA0D" w14:textId="77777777" w:rsidR="00AD1401" w:rsidRDefault="00AD1401" w:rsidP="00C26F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618BA" w14:textId="77777777" w:rsidR="00E726CA" w:rsidRDefault="00E726CA">
      <w:r>
        <w:separator/>
      </w:r>
    </w:p>
  </w:footnote>
  <w:footnote w:type="continuationSeparator" w:id="0">
    <w:p w14:paraId="368C1C5F" w14:textId="77777777" w:rsidR="00E726CA" w:rsidRDefault="00E726CA">
      <w:r>
        <w:continuationSeparator/>
      </w:r>
    </w:p>
  </w:footnote>
  <w:footnote w:type="continuationNotice" w:id="1">
    <w:p w14:paraId="1DBBB838" w14:textId="77777777" w:rsidR="00E726CA" w:rsidRDefault="00E726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FE29A" w14:textId="77777777" w:rsidR="00AD1401" w:rsidRPr="0058352E" w:rsidRDefault="00AD1401" w:rsidP="00EF3F10">
    <w:pPr>
      <w:pStyle w:val="Header"/>
      <w:jc w:val="right"/>
      <w:rPr>
        <w:rFonts w:ascii="Arial" w:hAnsi="Arial" w:cs="Arial"/>
        <w:b w:val="0"/>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15C80"/>
    <w:multiLevelType w:val="hybridMultilevel"/>
    <w:tmpl w:val="A6BAA184"/>
    <w:lvl w:ilvl="0" w:tplc="0D946C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AF4EDB"/>
    <w:multiLevelType w:val="hybridMultilevel"/>
    <w:tmpl w:val="E51AB2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E5DAC"/>
    <w:multiLevelType w:val="hybridMultilevel"/>
    <w:tmpl w:val="69683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3094F"/>
    <w:multiLevelType w:val="hybridMultilevel"/>
    <w:tmpl w:val="79F296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24907"/>
    <w:multiLevelType w:val="hybridMultilevel"/>
    <w:tmpl w:val="BB52BF6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666048"/>
    <w:multiLevelType w:val="hybridMultilevel"/>
    <w:tmpl w:val="A920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85A46"/>
    <w:multiLevelType w:val="hybridMultilevel"/>
    <w:tmpl w:val="805CDA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52EFC"/>
    <w:multiLevelType w:val="hybridMultilevel"/>
    <w:tmpl w:val="0BA2C7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E474C"/>
    <w:multiLevelType w:val="hybridMultilevel"/>
    <w:tmpl w:val="8BCEE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9E6391"/>
    <w:multiLevelType w:val="hybridMultilevel"/>
    <w:tmpl w:val="10248E14"/>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126A3"/>
    <w:multiLevelType w:val="hybridMultilevel"/>
    <w:tmpl w:val="BE5C82A0"/>
    <w:lvl w:ilvl="0" w:tplc="B7F26834">
      <w:start w:val="1"/>
      <w:numFmt w:val="bullet"/>
      <w:pStyle w:val="Body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197BDB"/>
    <w:multiLevelType w:val="hybridMultilevel"/>
    <w:tmpl w:val="E7FA08C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2727C2"/>
    <w:multiLevelType w:val="hybridMultilevel"/>
    <w:tmpl w:val="1C7C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536D0"/>
    <w:multiLevelType w:val="hybridMultilevel"/>
    <w:tmpl w:val="D79ABE2A"/>
    <w:lvl w:ilvl="0" w:tplc="C5C822F8">
      <w:start w:val="1"/>
      <w:numFmt w:val="decimal"/>
      <w:lvlText w:val="%1."/>
      <w:lvlJc w:val="left"/>
      <w:pPr>
        <w:ind w:left="720" w:hanging="360"/>
      </w:pPr>
      <w:rPr>
        <w:rFonts w:hint="default"/>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691408"/>
    <w:multiLevelType w:val="hybridMultilevel"/>
    <w:tmpl w:val="B1EE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F6F7F"/>
    <w:multiLevelType w:val="hybridMultilevel"/>
    <w:tmpl w:val="DDA005CA"/>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5652EE"/>
    <w:multiLevelType w:val="hybridMultilevel"/>
    <w:tmpl w:val="81CA9F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0935669">
    <w:abstractNumId w:val="10"/>
  </w:num>
  <w:num w:numId="2" w16cid:durableId="914704579">
    <w:abstractNumId w:val="9"/>
  </w:num>
  <w:num w:numId="3" w16cid:durableId="1104498063">
    <w:abstractNumId w:val="2"/>
  </w:num>
  <w:num w:numId="4" w16cid:durableId="478546395">
    <w:abstractNumId w:val="5"/>
  </w:num>
  <w:num w:numId="5" w16cid:durableId="99572107">
    <w:abstractNumId w:val="6"/>
  </w:num>
  <w:num w:numId="6" w16cid:durableId="2143963923">
    <w:abstractNumId w:val="4"/>
  </w:num>
  <w:num w:numId="7" w16cid:durableId="1864971642">
    <w:abstractNumId w:val="16"/>
  </w:num>
  <w:num w:numId="8" w16cid:durableId="369721004">
    <w:abstractNumId w:val="12"/>
  </w:num>
  <w:num w:numId="9" w16cid:durableId="170219771">
    <w:abstractNumId w:val="14"/>
  </w:num>
  <w:num w:numId="10" w16cid:durableId="669332899">
    <w:abstractNumId w:val="11"/>
  </w:num>
  <w:num w:numId="11" w16cid:durableId="1052383059">
    <w:abstractNumId w:val="0"/>
  </w:num>
  <w:num w:numId="12" w16cid:durableId="181481359">
    <w:abstractNumId w:val="8"/>
  </w:num>
  <w:num w:numId="13" w16cid:durableId="1154680260">
    <w:abstractNumId w:val="13"/>
  </w:num>
  <w:num w:numId="14" w16cid:durableId="1998878641">
    <w:abstractNumId w:val="3"/>
  </w:num>
  <w:num w:numId="15" w16cid:durableId="701053398">
    <w:abstractNumId w:val="1"/>
  </w:num>
  <w:num w:numId="16" w16cid:durableId="992366591">
    <w:abstractNumId w:val="7"/>
  </w:num>
  <w:num w:numId="17" w16cid:durableId="171195474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ShadeFormData/>
  <w:characterSpacingControl w:val="doNotCompress"/>
  <w:hdrShapeDefaults>
    <o:shapedefaults v:ext="edit" spidmax="2050">
      <o:colormru v:ext="edit" colors="#12639b,#616161,#f2684c,#e66e19,#bc0e25,#00529b,#002f5d,#55ace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2F3"/>
    <w:rsid w:val="00000999"/>
    <w:rsid w:val="00000B99"/>
    <w:rsid w:val="000016F1"/>
    <w:rsid w:val="0000216F"/>
    <w:rsid w:val="0000283E"/>
    <w:rsid w:val="00002A7A"/>
    <w:rsid w:val="00002BDA"/>
    <w:rsid w:val="000033ED"/>
    <w:rsid w:val="000040B2"/>
    <w:rsid w:val="00005EEF"/>
    <w:rsid w:val="00006729"/>
    <w:rsid w:val="00007C7C"/>
    <w:rsid w:val="00010A40"/>
    <w:rsid w:val="000112B1"/>
    <w:rsid w:val="00012434"/>
    <w:rsid w:val="0001352B"/>
    <w:rsid w:val="00014031"/>
    <w:rsid w:val="00014B5A"/>
    <w:rsid w:val="000160E9"/>
    <w:rsid w:val="000205A1"/>
    <w:rsid w:val="0002080A"/>
    <w:rsid w:val="00020BA0"/>
    <w:rsid w:val="00021E5B"/>
    <w:rsid w:val="00022EE0"/>
    <w:rsid w:val="00026FDD"/>
    <w:rsid w:val="00027B40"/>
    <w:rsid w:val="0003417C"/>
    <w:rsid w:val="00035345"/>
    <w:rsid w:val="00037E6C"/>
    <w:rsid w:val="0004010E"/>
    <w:rsid w:val="00040EB5"/>
    <w:rsid w:val="00040F35"/>
    <w:rsid w:val="00041E39"/>
    <w:rsid w:val="00042656"/>
    <w:rsid w:val="00043308"/>
    <w:rsid w:val="000434F0"/>
    <w:rsid w:val="0004395A"/>
    <w:rsid w:val="00047DD9"/>
    <w:rsid w:val="00051EAC"/>
    <w:rsid w:val="00052B44"/>
    <w:rsid w:val="00052BAF"/>
    <w:rsid w:val="00052F4D"/>
    <w:rsid w:val="00053502"/>
    <w:rsid w:val="00054C57"/>
    <w:rsid w:val="00056C40"/>
    <w:rsid w:val="000624C6"/>
    <w:rsid w:val="0006381B"/>
    <w:rsid w:val="00064309"/>
    <w:rsid w:val="00066F33"/>
    <w:rsid w:val="00073324"/>
    <w:rsid w:val="00074F76"/>
    <w:rsid w:val="000765AC"/>
    <w:rsid w:val="00080EFA"/>
    <w:rsid w:val="00081E75"/>
    <w:rsid w:val="00086050"/>
    <w:rsid w:val="0008760B"/>
    <w:rsid w:val="000912C1"/>
    <w:rsid w:val="0009488F"/>
    <w:rsid w:val="0009542E"/>
    <w:rsid w:val="00096C6B"/>
    <w:rsid w:val="00097E57"/>
    <w:rsid w:val="000A379C"/>
    <w:rsid w:val="000A488D"/>
    <w:rsid w:val="000A77DC"/>
    <w:rsid w:val="000A7F1C"/>
    <w:rsid w:val="000B4D46"/>
    <w:rsid w:val="000B641A"/>
    <w:rsid w:val="000B7C15"/>
    <w:rsid w:val="000C35C9"/>
    <w:rsid w:val="000C534E"/>
    <w:rsid w:val="000C6D4B"/>
    <w:rsid w:val="000D56F9"/>
    <w:rsid w:val="000D5E6D"/>
    <w:rsid w:val="000E03FD"/>
    <w:rsid w:val="000E1867"/>
    <w:rsid w:val="000E5475"/>
    <w:rsid w:val="000E7B98"/>
    <w:rsid w:val="000F242B"/>
    <w:rsid w:val="000F6628"/>
    <w:rsid w:val="000F7F53"/>
    <w:rsid w:val="001000C0"/>
    <w:rsid w:val="00102709"/>
    <w:rsid w:val="0010287D"/>
    <w:rsid w:val="001033C1"/>
    <w:rsid w:val="001040AC"/>
    <w:rsid w:val="00105396"/>
    <w:rsid w:val="001053BD"/>
    <w:rsid w:val="00105640"/>
    <w:rsid w:val="001058EF"/>
    <w:rsid w:val="0011172E"/>
    <w:rsid w:val="00113AC3"/>
    <w:rsid w:val="00114E11"/>
    <w:rsid w:val="00115389"/>
    <w:rsid w:val="001162AB"/>
    <w:rsid w:val="0011631F"/>
    <w:rsid w:val="0012019A"/>
    <w:rsid w:val="0012026B"/>
    <w:rsid w:val="00122323"/>
    <w:rsid w:val="00123587"/>
    <w:rsid w:val="001268D0"/>
    <w:rsid w:val="00127E72"/>
    <w:rsid w:val="00133D9D"/>
    <w:rsid w:val="00134617"/>
    <w:rsid w:val="00137E07"/>
    <w:rsid w:val="001411E9"/>
    <w:rsid w:val="00141217"/>
    <w:rsid w:val="00142442"/>
    <w:rsid w:val="00143C85"/>
    <w:rsid w:val="00145C03"/>
    <w:rsid w:val="00145C18"/>
    <w:rsid w:val="001525B3"/>
    <w:rsid w:val="001539B7"/>
    <w:rsid w:val="00155337"/>
    <w:rsid w:val="00161780"/>
    <w:rsid w:val="001637C5"/>
    <w:rsid w:val="00165E4A"/>
    <w:rsid w:val="001712A3"/>
    <w:rsid w:val="00173B66"/>
    <w:rsid w:val="00173EB5"/>
    <w:rsid w:val="00173FB3"/>
    <w:rsid w:val="00174EC9"/>
    <w:rsid w:val="0017504B"/>
    <w:rsid w:val="00175D9D"/>
    <w:rsid w:val="001807EC"/>
    <w:rsid w:val="00182B7C"/>
    <w:rsid w:val="001837CB"/>
    <w:rsid w:val="001841F9"/>
    <w:rsid w:val="00184C18"/>
    <w:rsid w:val="00185F22"/>
    <w:rsid w:val="001871DF"/>
    <w:rsid w:val="00191A87"/>
    <w:rsid w:val="00192B2C"/>
    <w:rsid w:val="00194A85"/>
    <w:rsid w:val="00195231"/>
    <w:rsid w:val="00195707"/>
    <w:rsid w:val="0019592E"/>
    <w:rsid w:val="00196B42"/>
    <w:rsid w:val="001A16E9"/>
    <w:rsid w:val="001A2CE1"/>
    <w:rsid w:val="001A4B5A"/>
    <w:rsid w:val="001A5C7E"/>
    <w:rsid w:val="001B1363"/>
    <w:rsid w:val="001B37BB"/>
    <w:rsid w:val="001B4376"/>
    <w:rsid w:val="001B4E70"/>
    <w:rsid w:val="001B62EE"/>
    <w:rsid w:val="001B6601"/>
    <w:rsid w:val="001B7334"/>
    <w:rsid w:val="001C02AF"/>
    <w:rsid w:val="001C0DFC"/>
    <w:rsid w:val="001C30B4"/>
    <w:rsid w:val="001C4FFB"/>
    <w:rsid w:val="001C6F14"/>
    <w:rsid w:val="001C7FD1"/>
    <w:rsid w:val="001D2062"/>
    <w:rsid w:val="001D262B"/>
    <w:rsid w:val="001D43C3"/>
    <w:rsid w:val="001D4B74"/>
    <w:rsid w:val="001D4BC4"/>
    <w:rsid w:val="001D5778"/>
    <w:rsid w:val="001D61C0"/>
    <w:rsid w:val="001D7468"/>
    <w:rsid w:val="001D7DC9"/>
    <w:rsid w:val="001E09C0"/>
    <w:rsid w:val="001E0ED8"/>
    <w:rsid w:val="001E13C1"/>
    <w:rsid w:val="001E21BD"/>
    <w:rsid w:val="001E40FF"/>
    <w:rsid w:val="001E7CAE"/>
    <w:rsid w:val="001F475D"/>
    <w:rsid w:val="001F54AA"/>
    <w:rsid w:val="001F58BD"/>
    <w:rsid w:val="00203925"/>
    <w:rsid w:val="00203947"/>
    <w:rsid w:val="002055F2"/>
    <w:rsid w:val="00205D3C"/>
    <w:rsid w:val="00207A9D"/>
    <w:rsid w:val="00207EBF"/>
    <w:rsid w:val="0021348B"/>
    <w:rsid w:val="00213688"/>
    <w:rsid w:val="00213E1B"/>
    <w:rsid w:val="002207D0"/>
    <w:rsid w:val="00222638"/>
    <w:rsid w:val="00223FEB"/>
    <w:rsid w:val="00224BF5"/>
    <w:rsid w:val="002303D9"/>
    <w:rsid w:val="00230A1F"/>
    <w:rsid w:val="00232280"/>
    <w:rsid w:val="0023381E"/>
    <w:rsid w:val="00235CDA"/>
    <w:rsid w:val="00236A6C"/>
    <w:rsid w:val="00237413"/>
    <w:rsid w:val="00246F73"/>
    <w:rsid w:val="002477E6"/>
    <w:rsid w:val="00251C87"/>
    <w:rsid w:val="00254B9A"/>
    <w:rsid w:val="00256E8C"/>
    <w:rsid w:val="00260B10"/>
    <w:rsid w:val="00260D01"/>
    <w:rsid w:val="0026481C"/>
    <w:rsid w:val="00267788"/>
    <w:rsid w:val="00274155"/>
    <w:rsid w:val="00276352"/>
    <w:rsid w:val="00282595"/>
    <w:rsid w:val="002826C1"/>
    <w:rsid w:val="00283C5E"/>
    <w:rsid w:val="002857AC"/>
    <w:rsid w:val="00290D26"/>
    <w:rsid w:val="00292777"/>
    <w:rsid w:val="002933BA"/>
    <w:rsid w:val="00294C03"/>
    <w:rsid w:val="00295171"/>
    <w:rsid w:val="0029600E"/>
    <w:rsid w:val="002A1886"/>
    <w:rsid w:val="002A523C"/>
    <w:rsid w:val="002A797B"/>
    <w:rsid w:val="002B05F7"/>
    <w:rsid w:val="002B13BD"/>
    <w:rsid w:val="002B2DD1"/>
    <w:rsid w:val="002B30BB"/>
    <w:rsid w:val="002B455A"/>
    <w:rsid w:val="002B4B31"/>
    <w:rsid w:val="002B4DB8"/>
    <w:rsid w:val="002B5FD7"/>
    <w:rsid w:val="002C04B3"/>
    <w:rsid w:val="002C098B"/>
    <w:rsid w:val="002C0D26"/>
    <w:rsid w:val="002C17EA"/>
    <w:rsid w:val="002C1BF4"/>
    <w:rsid w:val="002C2508"/>
    <w:rsid w:val="002C36D8"/>
    <w:rsid w:val="002C69B9"/>
    <w:rsid w:val="002C76C5"/>
    <w:rsid w:val="002C7D5A"/>
    <w:rsid w:val="002D321F"/>
    <w:rsid w:val="002D579F"/>
    <w:rsid w:val="002D5829"/>
    <w:rsid w:val="002D6085"/>
    <w:rsid w:val="002D738A"/>
    <w:rsid w:val="002E2917"/>
    <w:rsid w:val="002E475E"/>
    <w:rsid w:val="002E7D1C"/>
    <w:rsid w:val="002F4592"/>
    <w:rsid w:val="002F5CD8"/>
    <w:rsid w:val="002F76ED"/>
    <w:rsid w:val="003002F0"/>
    <w:rsid w:val="00302308"/>
    <w:rsid w:val="003024DE"/>
    <w:rsid w:val="00303F35"/>
    <w:rsid w:val="003052AC"/>
    <w:rsid w:val="00305B6D"/>
    <w:rsid w:val="00307504"/>
    <w:rsid w:val="00307EB0"/>
    <w:rsid w:val="00310327"/>
    <w:rsid w:val="003120CC"/>
    <w:rsid w:val="00315EF5"/>
    <w:rsid w:val="003201EB"/>
    <w:rsid w:val="003243AB"/>
    <w:rsid w:val="003243EB"/>
    <w:rsid w:val="00334DB5"/>
    <w:rsid w:val="00335E67"/>
    <w:rsid w:val="00340129"/>
    <w:rsid w:val="003402E8"/>
    <w:rsid w:val="0034151E"/>
    <w:rsid w:val="0034251F"/>
    <w:rsid w:val="00345939"/>
    <w:rsid w:val="0035003E"/>
    <w:rsid w:val="003508CE"/>
    <w:rsid w:val="0035465F"/>
    <w:rsid w:val="00354768"/>
    <w:rsid w:val="00356939"/>
    <w:rsid w:val="00356D7D"/>
    <w:rsid w:val="00357207"/>
    <w:rsid w:val="00366A73"/>
    <w:rsid w:val="00367078"/>
    <w:rsid w:val="003676F9"/>
    <w:rsid w:val="00370D99"/>
    <w:rsid w:val="0037581C"/>
    <w:rsid w:val="00375E57"/>
    <w:rsid w:val="003762BA"/>
    <w:rsid w:val="00380F69"/>
    <w:rsid w:val="00382119"/>
    <w:rsid w:val="003856AB"/>
    <w:rsid w:val="00385D6A"/>
    <w:rsid w:val="003870B1"/>
    <w:rsid w:val="003873E1"/>
    <w:rsid w:val="00391897"/>
    <w:rsid w:val="00392608"/>
    <w:rsid w:val="00392720"/>
    <w:rsid w:val="003931A6"/>
    <w:rsid w:val="003A0768"/>
    <w:rsid w:val="003A2068"/>
    <w:rsid w:val="003A516B"/>
    <w:rsid w:val="003A5E95"/>
    <w:rsid w:val="003A745D"/>
    <w:rsid w:val="003A789E"/>
    <w:rsid w:val="003B0BB2"/>
    <w:rsid w:val="003B0BFB"/>
    <w:rsid w:val="003B1170"/>
    <w:rsid w:val="003B4216"/>
    <w:rsid w:val="003B463D"/>
    <w:rsid w:val="003B5DDF"/>
    <w:rsid w:val="003B5DE0"/>
    <w:rsid w:val="003B7F9B"/>
    <w:rsid w:val="003C50C9"/>
    <w:rsid w:val="003C70CF"/>
    <w:rsid w:val="003D1395"/>
    <w:rsid w:val="003D2E14"/>
    <w:rsid w:val="003D4C7D"/>
    <w:rsid w:val="003D5634"/>
    <w:rsid w:val="003D585A"/>
    <w:rsid w:val="003D73D1"/>
    <w:rsid w:val="003E2384"/>
    <w:rsid w:val="003E3979"/>
    <w:rsid w:val="003E537B"/>
    <w:rsid w:val="003E75CD"/>
    <w:rsid w:val="003F0BB1"/>
    <w:rsid w:val="003F25A0"/>
    <w:rsid w:val="003F2ECD"/>
    <w:rsid w:val="003F346C"/>
    <w:rsid w:val="003F6A2E"/>
    <w:rsid w:val="003F6CFC"/>
    <w:rsid w:val="00400DC2"/>
    <w:rsid w:val="00401952"/>
    <w:rsid w:val="00403001"/>
    <w:rsid w:val="00407C89"/>
    <w:rsid w:val="00413B2F"/>
    <w:rsid w:val="00414082"/>
    <w:rsid w:val="00417790"/>
    <w:rsid w:val="00420E95"/>
    <w:rsid w:val="004221B4"/>
    <w:rsid w:val="0042245E"/>
    <w:rsid w:val="004227EA"/>
    <w:rsid w:val="00427594"/>
    <w:rsid w:val="004306CE"/>
    <w:rsid w:val="004318F3"/>
    <w:rsid w:val="00431A1E"/>
    <w:rsid w:val="00432EA8"/>
    <w:rsid w:val="00433228"/>
    <w:rsid w:val="00435075"/>
    <w:rsid w:val="0043644D"/>
    <w:rsid w:val="00436A1E"/>
    <w:rsid w:val="00437706"/>
    <w:rsid w:val="0044214C"/>
    <w:rsid w:val="00443AF2"/>
    <w:rsid w:val="004461BC"/>
    <w:rsid w:val="004462E6"/>
    <w:rsid w:val="004466BC"/>
    <w:rsid w:val="00446838"/>
    <w:rsid w:val="004469F5"/>
    <w:rsid w:val="00447B3F"/>
    <w:rsid w:val="004527E4"/>
    <w:rsid w:val="00452D9A"/>
    <w:rsid w:val="00453B9B"/>
    <w:rsid w:val="00453D59"/>
    <w:rsid w:val="00453FCD"/>
    <w:rsid w:val="00455BEE"/>
    <w:rsid w:val="00456A7F"/>
    <w:rsid w:val="00460904"/>
    <w:rsid w:val="00460CC6"/>
    <w:rsid w:val="0046142A"/>
    <w:rsid w:val="00464425"/>
    <w:rsid w:val="00464EB3"/>
    <w:rsid w:val="00465C51"/>
    <w:rsid w:val="004673BE"/>
    <w:rsid w:val="00470BF2"/>
    <w:rsid w:val="00471921"/>
    <w:rsid w:val="00474BD9"/>
    <w:rsid w:val="00477A4E"/>
    <w:rsid w:val="00477E05"/>
    <w:rsid w:val="00480C1E"/>
    <w:rsid w:val="004820DF"/>
    <w:rsid w:val="0048213C"/>
    <w:rsid w:val="004821B2"/>
    <w:rsid w:val="00484805"/>
    <w:rsid w:val="00486AF7"/>
    <w:rsid w:val="00491013"/>
    <w:rsid w:val="00492E36"/>
    <w:rsid w:val="004A04AD"/>
    <w:rsid w:val="004A07F4"/>
    <w:rsid w:val="004A144F"/>
    <w:rsid w:val="004A434F"/>
    <w:rsid w:val="004A4477"/>
    <w:rsid w:val="004A4C57"/>
    <w:rsid w:val="004A57ED"/>
    <w:rsid w:val="004A5C30"/>
    <w:rsid w:val="004A612F"/>
    <w:rsid w:val="004A729C"/>
    <w:rsid w:val="004B16EC"/>
    <w:rsid w:val="004B1BB2"/>
    <w:rsid w:val="004B1D4E"/>
    <w:rsid w:val="004B2BE5"/>
    <w:rsid w:val="004B3060"/>
    <w:rsid w:val="004B431F"/>
    <w:rsid w:val="004B4977"/>
    <w:rsid w:val="004B6C68"/>
    <w:rsid w:val="004B7296"/>
    <w:rsid w:val="004C1BBB"/>
    <w:rsid w:val="004C315E"/>
    <w:rsid w:val="004C511C"/>
    <w:rsid w:val="004C77B8"/>
    <w:rsid w:val="004D229D"/>
    <w:rsid w:val="004D3BBC"/>
    <w:rsid w:val="004D6AA7"/>
    <w:rsid w:val="004D6D65"/>
    <w:rsid w:val="004E0081"/>
    <w:rsid w:val="004E03C1"/>
    <w:rsid w:val="004E1879"/>
    <w:rsid w:val="004E2F13"/>
    <w:rsid w:val="004E3948"/>
    <w:rsid w:val="004E3F7E"/>
    <w:rsid w:val="004F0B5D"/>
    <w:rsid w:val="004F4F63"/>
    <w:rsid w:val="004F530E"/>
    <w:rsid w:val="004F5FDF"/>
    <w:rsid w:val="0050081C"/>
    <w:rsid w:val="0050103E"/>
    <w:rsid w:val="0050172C"/>
    <w:rsid w:val="0050189B"/>
    <w:rsid w:val="0050460B"/>
    <w:rsid w:val="00504CDE"/>
    <w:rsid w:val="005100D2"/>
    <w:rsid w:val="00510A15"/>
    <w:rsid w:val="00510F18"/>
    <w:rsid w:val="005142C3"/>
    <w:rsid w:val="00514514"/>
    <w:rsid w:val="00517E3F"/>
    <w:rsid w:val="00520420"/>
    <w:rsid w:val="00521A83"/>
    <w:rsid w:val="00521BBF"/>
    <w:rsid w:val="00522BE6"/>
    <w:rsid w:val="005231B1"/>
    <w:rsid w:val="00523F04"/>
    <w:rsid w:val="005255A5"/>
    <w:rsid w:val="00526212"/>
    <w:rsid w:val="00530A28"/>
    <w:rsid w:val="0053356A"/>
    <w:rsid w:val="0053367D"/>
    <w:rsid w:val="00534CD5"/>
    <w:rsid w:val="00536D73"/>
    <w:rsid w:val="00541101"/>
    <w:rsid w:val="005413A1"/>
    <w:rsid w:val="0054367D"/>
    <w:rsid w:val="00544F9F"/>
    <w:rsid w:val="00546BD3"/>
    <w:rsid w:val="0054743D"/>
    <w:rsid w:val="0054757A"/>
    <w:rsid w:val="005476D6"/>
    <w:rsid w:val="0055034A"/>
    <w:rsid w:val="0055059A"/>
    <w:rsid w:val="0055066F"/>
    <w:rsid w:val="00550DC1"/>
    <w:rsid w:val="00551CE9"/>
    <w:rsid w:val="00551FDA"/>
    <w:rsid w:val="0055244B"/>
    <w:rsid w:val="00555B9B"/>
    <w:rsid w:val="00556531"/>
    <w:rsid w:val="0056032C"/>
    <w:rsid w:val="00562F84"/>
    <w:rsid w:val="0056309F"/>
    <w:rsid w:val="00565086"/>
    <w:rsid w:val="00565C16"/>
    <w:rsid w:val="005676C6"/>
    <w:rsid w:val="00570EF6"/>
    <w:rsid w:val="00571BE4"/>
    <w:rsid w:val="00573A01"/>
    <w:rsid w:val="00574483"/>
    <w:rsid w:val="00575664"/>
    <w:rsid w:val="00577F3C"/>
    <w:rsid w:val="00582DB2"/>
    <w:rsid w:val="0058352E"/>
    <w:rsid w:val="0058437F"/>
    <w:rsid w:val="005845B0"/>
    <w:rsid w:val="005866A6"/>
    <w:rsid w:val="0059119F"/>
    <w:rsid w:val="005914A8"/>
    <w:rsid w:val="00591721"/>
    <w:rsid w:val="005935BE"/>
    <w:rsid w:val="00597036"/>
    <w:rsid w:val="00597A52"/>
    <w:rsid w:val="005A212F"/>
    <w:rsid w:val="005A3C28"/>
    <w:rsid w:val="005A4B02"/>
    <w:rsid w:val="005A510C"/>
    <w:rsid w:val="005B1927"/>
    <w:rsid w:val="005B23E7"/>
    <w:rsid w:val="005B2FBC"/>
    <w:rsid w:val="005B408D"/>
    <w:rsid w:val="005B4851"/>
    <w:rsid w:val="005B5FA5"/>
    <w:rsid w:val="005B7460"/>
    <w:rsid w:val="005C07C9"/>
    <w:rsid w:val="005C45B8"/>
    <w:rsid w:val="005D5D61"/>
    <w:rsid w:val="005E16FB"/>
    <w:rsid w:val="005E1A8A"/>
    <w:rsid w:val="005E242B"/>
    <w:rsid w:val="005E3110"/>
    <w:rsid w:val="005E3DE6"/>
    <w:rsid w:val="005E4954"/>
    <w:rsid w:val="005E4FA8"/>
    <w:rsid w:val="005E4FCC"/>
    <w:rsid w:val="005E56A1"/>
    <w:rsid w:val="005E63CD"/>
    <w:rsid w:val="005E6BF7"/>
    <w:rsid w:val="005E7591"/>
    <w:rsid w:val="005F2DEC"/>
    <w:rsid w:val="005F3759"/>
    <w:rsid w:val="00602755"/>
    <w:rsid w:val="006044D8"/>
    <w:rsid w:val="006050AE"/>
    <w:rsid w:val="006054CB"/>
    <w:rsid w:val="00605D20"/>
    <w:rsid w:val="00605D8E"/>
    <w:rsid w:val="006115B0"/>
    <w:rsid w:val="006135CA"/>
    <w:rsid w:val="00614D09"/>
    <w:rsid w:val="00615D07"/>
    <w:rsid w:val="006160C4"/>
    <w:rsid w:val="00617337"/>
    <w:rsid w:val="006207CC"/>
    <w:rsid w:val="00623031"/>
    <w:rsid w:val="006237B9"/>
    <w:rsid w:val="00624942"/>
    <w:rsid w:val="0062630F"/>
    <w:rsid w:val="00631097"/>
    <w:rsid w:val="006312F3"/>
    <w:rsid w:val="006313CB"/>
    <w:rsid w:val="006336C5"/>
    <w:rsid w:val="006339B2"/>
    <w:rsid w:val="00633F22"/>
    <w:rsid w:val="00634612"/>
    <w:rsid w:val="00636D63"/>
    <w:rsid w:val="0064082D"/>
    <w:rsid w:val="0064259A"/>
    <w:rsid w:val="006431F0"/>
    <w:rsid w:val="00643401"/>
    <w:rsid w:val="0064366F"/>
    <w:rsid w:val="0064534A"/>
    <w:rsid w:val="006459CD"/>
    <w:rsid w:val="006463F0"/>
    <w:rsid w:val="00646B6B"/>
    <w:rsid w:val="006474E8"/>
    <w:rsid w:val="006478C9"/>
    <w:rsid w:val="00647EF1"/>
    <w:rsid w:val="006508A7"/>
    <w:rsid w:val="00653546"/>
    <w:rsid w:val="00653CA3"/>
    <w:rsid w:val="00654BE3"/>
    <w:rsid w:val="00660E41"/>
    <w:rsid w:val="00661371"/>
    <w:rsid w:val="0066199D"/>
    <w:rsid w:val="00661B2B"/>
    <w:rsid w:val="00665007"/>
    <w:rsid w:val="00665EF0"/>
    <w:rsid w:val="006679DB"/>
    <w:rsid w:val="00667C11"/>
    <w:rsid w:val="00671230"/>
    <w:rsid w:val="0067283B"/>
    <w:rsid w:val="0067295D"/>
    <w:rsid w:val="00672AB7"/>
    <w:rsid w:val="00674327"/>
    <w:rsid w:val="00674F1C"/>
    <w:rsid w:val="00676937"/>
    <w:rsid w:val="00677DD0"/>
    <w:rsid w:val="00682CBF"/>
    <w:rsid w:val="0068594D"/>
    <w:rsid w:val="00685B58"/>
    <w:rsid w:val="00685FBB"/>
    <w:rsid w:val="0069005B"/>
    <w:rsid w:val="006A0826"/>
    <w:rsid w:val="006A1608"/>
    <w:rsid w:val="006A24CB"/>
    <w:rsid w:val="006A347B"/>
    <w:rsid w:val="006A4823"/>
    <w:rsid w:val="006A5A20"/>
    <w:rsid w:val="006A621C"/>
    <w:rsid w:val="006A6243"/>
    <w:rsid w:val="006B298B"/>
    <w:rsid w:val="006B38F0"/>
    <w:rsid w:val="006B40AE"/>
    <w:rsid w:val="006B68C8"/>
    <w:rsid w:val="006D0746"/>
    <w:rsid w:val="006D09BF"/>
    <w:rsid w:val="006D2DFC"/>
    <w:rsid w:val="006D4109"/>
    <w:rsid w:val="006D4B9E"/>
    <w:rsid w:val="006D57D4"/>
    <w:rsid w:val="006D5872"/>
    <w:rsid w:val="006E00F7"/>
    <w:rsid w:val="006E6312"/>
    <w:rsid w:val="006F33C0"/>
    <w:rsid w:val="006F3470"/>
    <w:rsid w:val="006F3BE3"/>
    <w:rsid w:val="006F3CD6"/>
    <w:rsid w:val="006F56F0"/>
    <w:rsid w:val="006F6473"/>
    <w:rsid w:val="006F66D8"/>
    <w:rsid w:val="006F7F3F"/>
    <w:rsid w:val="00700B2F"/>
    <w:rsid w:val="0070163E"/>
    <w:rsid w:val="00701C56"/>
    <w:rsid w:val="00702367"/>
    <w:rsid w:val="007039ED"/>
    <w:rsid w:val="00703BFA"/>
    <w:rsid w:val="00705AFD"/>
    <w:rsid w:val="007061A2"/>
    <w:rsid w:val="00707865"/>
    <w:rsid w:val="007113D8"/>
    <w:rsid w:val="00711CD1"/>
    <w:rsid w:val="00712EAA"/>
    <w:rsid w:val="00714D8F"/>
    <w:rsid w:val="0071694B"/>
    <w:rsid w:val="00717A2D"/>
    <w:rsid w:val="00723B5F"/>
    <w:rsid w:val="00726C8F"/>
    <w:rsid w:val="0072743B"/>
    <w:rsid w:val="00730C6B"/>
    <w:rsid w:val="00732061"/>
    <w:rsid w:val="007331B0"/>
    <w:rsid w:val="0073363B"/>
    <w:rsid w:val="00733EC2"/>
    <w:rsid w:val="00736F0D"/>
    <w:rsid w:val="00742ED9"/>
    <w:rsid w:val="00742F02"/>
    <w:rsid w:val="0074313D"/>
    <w:rsid w:val="007464C4"/>
    <w:rsid w:val="00746CDD"/>
    <w:rsid w:val="007504A0"/>
    <w:rsid w:val="00753680"/>
    <w:rsid w:val="0075610A"/>
    <w:rsid w:val="00757730"/>
    <w:rsid w:val="00757BF8"/>
    <w:rsid w:val="0076042D"/>
    <w:rsid w:val="00762630"/>
    <w:rsid w:val="00762C1B"/>
    <w:rsid w:val="007658D7"/>
    <w:rsid w:val="007664F7"/>
    <w:rsid w:val="00767230"/>
    <w:rsid w:val="00771B34"/>
    <w:rsid w:val="007729C3"/>
    <w:rsid w:val="007740E9"/>
    <w:rsid w:val="00774110"/>
    <w:rsid w:val="00775695"/>
    <w:rsid w:val="007801ED"/>
    <w:rsid w:val="00780B35"/>
    <w:rsid w:val="007816D2"/>
    <w:rsid w:val="007831ED"/>
    <w:rsid w:val="007833E5"/>
    <w:rsid w:val="00784C23"/>
    <w:rsid w:val="00784F34"/>
    <w:rsid w:val="00784FEF"/>
    <w:rsid w:val="00786D0E"/>
    <w:rsid w:val="007905C7"/>
    <w:rsid w:val="0079197B"/>
    <w:rsid w:val="00794CA9"/>
    <w:rsid w:val="007967C6"/>
    <w:rsid w:val="00797163"/>
    <w:rsid w:val="0079762B"/>
    <w:rsid w:val="00797945"/>
    <w:rsid w:val="007A145A"/>
    <w:rsid w:val="007A4B8A"/>
    <w:rsid w:val="007A6DF1"/>
    <w:rsid w:val="007B3F91"/>
    <w:rsid w:val="007B6007"/>
    <w:rsid w:val="007B7C12"/>
    <w:rsid w:val="007C1E93"/>
    <w:rsid w:val="007C39D6"/>
    <w:rsid w:val="007C4D95"/>
    <w:rsid w:val="007C53F6"/>
    <w:rsid w:val="007C6EC5"/>
    <w:rsid w:val="007D1DB8"/>
    <w:rsid w:val="007D5394"/>
    <w:rsid w:val="007D56E6"/>
    <w:rsid w:val="007D614A"/>
    <w:rsid w:val="007D6E55"/>
    <w:rsid w:val="007D7132"/>
    <w:rsid w:val="007E4B67"/>
    <w:rsid w:val="007E4FCE"/>
    <w:rsid w:val="007E6BE3"/>
    <w:rsid w:val="007F0A96"/>
    <w:rsid w:val="007F2B57"/>
    <w:rsid w:val="007F2C39"/>
    <w:rsid w:val="007F4D4C"/>
    <w:rsid w:val="007F645E"/>
    <w:rsid w:val="0080009C"/>
    <w:rsid w:val="00800CF8"/>
    <w:rsid w:val="0080196D"/>
    <w:rsid w:val="00804171"/>
    <w:rsid w:val="00807C56"/>
    <w:rsid w:val="00810A7A"/>
    <w:rsid w:val="00811FAA"/>
    <w:rsid w:val="00812A30"/>
    <w:rsid w:val="0081311B"/>
    <w:rsid w:val="00813191"/>
    <w:rsid w:val="00816AAE"/>
    <w:rsid w:val="00821CA6"/>
    <w:rsid w:val="00823362"/>
    <w:rsid w:val="00825633"/>
    <w:rsid w:val="00825EF3"/>
    <w:rsid w:val="00826E07"/>
    <w:rsid w:val="00827526"/>
    <w:rsid w:val="00830B40"/>
    <w:rsid w:val="00833FDB"/>
    <w:rsid w:val="008359D9"/>
    <w:rsid w:val="00844A0A"/>
    <w:rsid w:val="00845CC9"/>
    <w:rsid w:val="00846C06"/>
    <w:rsid w:val="00847302"/>
    <w:rsid w:val="0085128D"/>
    <w:rsid w:val="00853318"/>
    <w:rsid w:val="00853A63"/>
    <w:rsid w:val="008557D8"/>
    <w:rsid w:val="00857D3A"/>
    <w:rsid w:val="00860896"/>
    <w:rsid w:val="0086325F"/>
    <w:rsid w:val="008673C6"/>
    <w:rsid w:val="00867807"/>
    <w:rsid w:val="00867F25"/>
    <w:rsid w:val="008707C5"/>
    <w:rsid w:val="00871C3B"/>
    <w:rsid w:val="0087576E"/>
    <w:rsid w:val="008766CB"/>
    <w:rsid w:val="00877442"/>
    <w:rsid w:val="00880D66"/>
    <w:rsid w:val="00881DA8"/>
    <w:rsid w:val="008840A9"/>
    <w:rsid w:val="00885118"/>
    <w:rsid w:val="00893DE4"/>
    <w:rsid w:val="00894412"/>
    <w:rsid w:val="0089610E"/>
    <w:rsid w:val="008967F6"/>
    <w:rsid w:val="00897D2D"/>
    <w:rsid w:val="008A1131"/>
    <w:rsid w:val="008A6160"/>
    <w:rsid w:val="008A6BB0"/>
    <w:rsid w:val="008A6E86"/>
    <w:rsid w:val="008B1045"/>
    <w:rsid w:val="008B16CE"/>
    <w:rsid w:val="008B363E"/>
    <w:rsid w:val="008B5125"/>
    <w:rsid w:val="008B5294"/>
    <w:rsid w:val="008B568B"/>
    <w:rsid w:val="008B73B6"/>
    <w:rsid w:val="008B75CB"/>
    <w:rsid w:val="008C06DC"/>
    <w:rsid w:val="008C24DF"/>
    <w:rsid w:val="008C2A98"/>
    <w:rsid w:val="008C6C17"/>
    <w:rsid w:val="008D0874"/>
    <w:rsid w:val="008D146B"/>
    <w:rsid w:val="008D168E"/>
    <w:rsid w:val="008D1899"/>
    <w:rsid w:val="008D4F0B"/>
    <w:rsid w:val="008D75FB"/>
    <w:rsid w:val="008E367B"/>
    <w:rsid w:val="008E3ACB"/>
    <w:rsid w:val="008E47CF"/>
    <w:rsid w:val="008E4A77"/>
    <w:rsid w:val="008E51AD"/>
    <w:rsid w:val="008E64C3"/>
    <w:rsid w:val="008E7EF3"/>
    <w:rsid w:val="008F18FC"/>
    <w:rsid w:val="008F1968"/>
    <w:rsid w:val="008F35CD"/>
    <w:rsid w:val="008F58A3"/>
    <w:rsid w:val="00903C1D"/>
    <w:rsid w:val="00904D4D"/>
    <w:rsid w:val="00906890"/>
    <w:rsid w:val="009077FC"/>
    <w:rsid w:val="009136A6"/>
    <w:rsid w:val="00915659"/>
    <w:rsid w:val="00916CCA"/>
    <w:rsid w:val="00922123"/>
    <w:rsid w:val="0092295C"/>
    <w:rsid w:val="00922CF5"/>
    <w:rsid w:val="00924ECB"/>
    <w:rsid w:val="00925907"/>
    <w:rsid w:val="0092647D"/>
    <w:rsid w:val="00926B5C"/>
    <w:rsid w:val="00927713"/>
    <w:rsid w:val="00927BB3"/>
    <w:rsid w:val="00927CE5"/>
    <w:rsid w:val="00931CC0"/>
    <w:rsid w:val="009329D6"/>
    <w:rsid w:val="00933F7B"/>
    <w:rsid w:val="00934447"/>
    <w:rsid w:val="00935905"/>
    <w:rsid w:val="00936059"/>
    <w:rsid w:val="00937D76"/>
    <w:rsid w:val="00940140"/>
    <w:rsid w:val="00942C2C"/>
    <w:rsid w:val="00943BD5"/>
    <w:rsid w:val="00947569"/>
    <w:rsid w:val="00947629"/>
    <w:rsid w:val="00950CF2"/>
    <w:rsid w:val="00950D16"/>
    <w:rsid w:val="009517F1"/>
    <w:rsid w:val="00951958"/>
    <w:rsid w:val="00951A8E"/>
    <w:rsid w:val="00951B57"/>
    <w:rsid w:val="00952077"/>
    <w:rsid w:val="0095358C"/>
    <w:rsid w:val="0095442C"/>
    <w:rsid w:val="00954939"/>
    <w:rsid w:val="00955906"/>
    <w:rsid w:val="009605FC"/>
    <w:rsid w:val="009618E4"/>
    <w:rsid w:val="00962724"/>
    <w:rsid w:val="00963A0D"/>
    <w:rsid w:val="0096484C"/>
    <w:rsid w:val="00966FB6"/>
    <w:rsid w:val="00970E90"/>
    <w:rsid w:val="00971AD1"/>
    <w:rsid w:val="00971D76"/>
    <w:rsid w:val="00973C55"/>
    <w:rsid w:val="00973EDA"/>
    <w:rsid w:val="00974631"/>
    <w:rsid w:val="00974A0A"/>
    <w:rsid w:val="00976365"/>
    <w:rsid w:val="00980901"/>
    <w:rsid w:val="00980ACF"/>
    <w:rsid w:val="0098461C"/>
    <w:rsid w:val="009848A8"/>
    <w:rsid w:val="009848E9"/>
    <w:rsid w:val="00984C12"/>
    <w:rsid w:val="00990BB2"/>
    <w:rsid w:val="00990D72"/>
    <w:rsid w:val="00990E49"/>
    <w:rsid w:val="009923BB"/>
    <w:rsid w:val="0099360F"/>
    <w:rsid w:val="009939F3"/>
    <w:rsid w:val="00993E8F"/>
    <w:rsid w:val="00996CB4"/>
    <w:rsid w:val="009A1BF4"/>
    <w:rsid w:val="009A1DE3"/>
    <w:rsid w:val="009A21F3"/>
    <w:rsid w:val="009A5298"/>
    <w:rsid w:val="009A5354"/>
    <w:rsid w:val="009B1988"/>
    <w:rsid w:val="009B65D9"/>
    <w:rsid w:val="009B6912"/>
    <w:rsid w:val="009B6A03"/>
    <w:rsid w:val="009B7B13"/>
    <w:rsid w:val="009B7F4E"/>
    <w:rsid w:val="009C0873"/>
    <w:rsid w:val="009C1F7E"/>
    <w:rsid w:val="009C271F"/>
    <w:rsid w:val="009C2F27"/>
    <w:rsid w:val="009C760A"/>
    <w:rsid w:val="009D183D"/>
    <w:rsid w:val="009D5017"/>
    <w:rsid w:val="009D524F"/>
    <w:rsid w:val="009D5270"/>
    <w:rsid w:val="009D5AB7"/>
    <w:rsid w:val="009E4946"/>
    <w:rsid w:val="009E5FCA"/>
    <w:rsid w:val="009F03BB"/>
    <w:rsid w:val="009F36F9"/>
    <w:rsid w:val="009F4FB8"/>
    <w:rsid w:val="009F5FD0"/>
    <w:rsid w:val="009F62D8"/>
    <w:rsid w:val="009F63E9"/>
    <w:rsid w:val="009F6463"/>
    <w:rsid w:val="009F701F"/>
    <w:rsid w:val="009F79B0"/>
    <w:rsid w:val="00A06154"/>
    <w:rsid w:val="00A128AD"/>
    <w:rsid w:val="00A1414F"/>
    <w:rsid w:val="00A14592"/>
    <w:rsid w:val="00A16532"/>
    <w:rsid w:val="00A16CD9"/>
    <w:rsid w:val="00A225A6"/>
    <w:rsid w:val="00A23433"/>
    <w:rsid w:val="00A24FBF"/>
    <w:rsid w:val="00A26528"/>
    <w:rsid w:val="00A27A5C"/>
    <w:rsid w:val="00A27D18"/>
    <w:rsid w:val="00A319B8"/>
    <w:rsid w:val="00A330EE"/>
    <w:rsid w:val="00A36745"/>
    <w:rsid w:val="00A37AC1"/>
    <w:rsid w:val="00A42166"/>
    <w:rsid w:val="00A4794F"/>
    <w:rsid w:val="00A47BF2"/>
    <w:rsid w:val="00A51CD6"/>
    <w:rsid w:val="00A56EE9"/>
    <w:rsid w:val="00A61657"/>
    <w:rsid w:val="00A631AD"/>
    <w:rsid w:val="00A64E84"/>
    <w:rsid w:val="00A66E47"/>
    <w:rsid w:val="00A70F0A"/>
    <w:rsid w:val="00A7284C"/>
    <w:rsid w:val="00A731DB"/>
    <w:rsid w:val="00A7363B"/>
    <w:rsid w:val="00A7423E"/>
    <w:rsid w:val="00A76700"/>
    <w:rsid w:val="00A87362"/>
    <w:rsid w:val="00A910C1"/>
    <w:rsid w:val="00A938F4"/>
    <w:rsid w:val="00A944BC"/>
    <w:rsid w:val="00A95F3F"/>
    <w:rsid w:val="00A96820"/>
    <w:rsid w:val="00A971D1"/>
    <w:rsid w:val="00AA19F9"/>
    <w:rsid w:val="00AA1A51"/>
    <w:rsid w:val="00AA4E96"/>
    <w:rsid w:val="00AA5791"/>
    <w:rsid w:val="00AA7603"/>
    <w:rsid w:val="00AB17F8"/>
    <w:rsid w:val="00AB1CEA"/>
    <w:rsid w:val="00AB3F51"/>
    <w:rsid w:val="00AB3F9B"/>
    <w:rsid w:val="00AB4742"/>
    <w:rsid w:val="00AB774A"/>
    <w:rsid w:val="00AC1A1B"/>
    <w:rsid w:val="00AC291C"/>
    <w:rsid w:val="00AC3BCD"/>
    <w:rsid w:val="00AD02AA"/>
    <w:rsid w:val="00AD030D"/>
    <w:rsid w:val="00AD1401"/>
    <w:rsid w:val="00AD362C"/>
    <w:rsid w:val="00AD36DC"/>
    <w:rsid w:val="00AD5627"/>
    <w:rsid w:val="00AD5787"/>
    <w:rsid w:val="00AE1ACA"/>
    <w:rsid w:val="00AE254F"/>
    <w:rsid w:val="00AE2D8D"/>
    <w:rsid w:val="00AE4F47"/>
    <w:rsid w:val="00AE5AE2"/>
    <w:rsid w:val="00AE65FC"/>
    <w:rsid w:val="00AF09BB"/>
    <w:rsid w:val="00AF2F47"/>
    <w:rsid w:val="00AF3EC7"/>
    <w:rsid w:val="00AF61F7"/>
    <w:rsid w:val="00B00734"/>
    <w:rsid w:val="00B02099"/>
    <w:rsid w:val="00B0301F"/>
    <w:rsid w:val="00B03F9C"/>
    <w:rsid w:val="00B04FA8"/>
    <w:rsid w:val="00B0752E"/>
    <w:rsid w:val="00B07B40"/>
    <w:rsid w:val="00B1013C"/>
    <w:rsid w:val="00B1322D"/>
    <w:rsid w:val="00B1386C"/>
    <w:rsid w:val="00B17C80"/>
    <w:rsid w:val="00B2096A"/>
    <w:rsid w:val="00B20B18"/>
    <w:rsid w:val="00B21B9C"/>
    <w:rsid w:val="00B23E89"/>
    <w:rsid w:val="00B27848"/>
    <w:rsid w:val="00B27C41"/>
    <w:rsid w:val="00B30DA1"/>
    <w:rsid w:val="00B337AC"/>
    <w:rsid w:val="00B338F3"/>
    <w:rsid w:val="00B33DF5"/>
    <w:rsid w:val="00B34FA1"/>
    <w:rsid w:val="00B355EF"/>
    <w:rsid w:val="00B35D92"/>
    <w:rsid w:val="00B36FD7"/>
    <w:rsid w:val="00B41B68"/>
    <w:rsid w:val="00B4311F"/>
    <w:rsid w:val="00B44D18"/>
    <w:rsid w:val="00B45396"/>
    <w:rsid w:val="00B50635"/>
    <w:rsid w:val="00B527F3"/>
    <w:rsid w:val="00B5289E"/>
    <w:rsid w:val="00B53BC8"/>
    <w:rsid w:val="00B54481"/>
    <w:rsid w:val="00B55761"/>
    <w:rsid w:val="00B55A89"/>
    <w:rsid w:val="00B574FC"/>
    <w:rsid w:val="00B57C35"/>
    <w:rsid w:val="00B616F2"/>
    <w:rsid w:val="00B67E0D"/>
    <w:rsid w:val="00B723DE"/>
    <w:rsid w:val="00B72A96"/>
    <w:rsid w:val="00B7504D"/>
    <w:rsid w:val="00B75753"/>
    <w:rsid w:val="00B75DA6"/>
    <w:rsid w:val="00B76931"/>
    <w:rsid w:val="00B76FF5"/>
    <w:rsid w:val="00B7740A"/>
    <w:rsid w:val="00B85F89"/>
    <w:rsid w:val="00B87888"/>
    <w:rsid w:val="00B87E3A"/>
    <w:rsid w:val="00B917B8"/>
    <w:rsid w:val="00B92D73"/>
    <w:rsid w:val="00B96778"/>
    <w:rsid w:val="00BA0958"/>
    <w:rsid w:val="00BA11D0"/>
    <w:rsid w:val="00BA2800"/>
    <w:rsid w:val="00BA2894"/>
    <w:rsid w:val="00BA4463"/>
    <w:rsid w:val="00BA4D23"/>
    <w:rsid w:val="00BA66AD"/>
    <w:rsid w:val="00BA78CD"/>
    <w:rsid w:val="00BB10B1"/>
    <w:rsid w:val="00BB14A7"/>
    <w:rsid w:val="00BB1E3D"/>
    <w:rsid w:val="00BB4D0F"/>
    <w:rsid w:val="00BB7706"/>
    <w:rsid w:val="00BC0351"/>
    <w:rsid w:val="00BC53BC"/>
    <w:rsid w:val="00BC66CB"/>
    <w:rsid w:val="00BD09F7"/>
    <w:rsid w:val="00BD102C"/>
    <w:rsid w:val="00BD3214"/>
    <w:rsid w:val="00BE25B2"/>
    <w:rsid w:val="00BE2D1C"/>
    <w:rsid w:val="00BE546E"/>
    <w:rsid w:val="00BE5C00"/>
    <w:rsid w:val="00BE5CB1"/>
    <w:rsid w:val="00BE6736"/>
    <w:rsid w:val="00BE68CA"/>
    <w:rsid w:val="00BE6E26"/>
    <w:rsid w:val="00BE7081"/>
    <w:rsid w:val="00BF28E2"/>
    <w:rsid w:val="00BF2F6B"/>
    <w:rsid w:val="00BF33AD"/>
    <w:rsid w:val="00BF5F51"/>
    <w:rsid w:val="00C001FC"/>
    <w:rsid w:val="00C07AFF"/>
    <w:rsid w:val="00C07DA6"/>
    <w:rsid w:val="00C10ED1"/>
    <w:rsid w:val="00C11AB1"/>
    <w:rsid w:val="00C12B6A"/>
    <w:rsid w:val="00C14460"/>
    <w:rsid w:val="00C147AF"/>
    <w:rsid w:val="00C15273"/>
    <w:rsid w:val="00C1718A"/>
    <w:rsid w:val="00C20124"/>
    <w:rsid w:val="00C2028A"/>
    <w:rsid w:val="00C2076B"/>
    <w:rsid w:val="00C22031"/>
    <w:rsid w:val="00C23E4E"/>
    <w:rsid w:val="00C258C4"/>
    <w:rsid w:val="00C25F23"/>
    <w:rsid w:val="00C26F31"/>
    <w:rsid w:val="00C30CDC"/>
    <w:rsid w:val="00C31E21"/>
    <w:rsid w:val="00C34754"/>
    <w:rsid w:val="00C3479E"/>
    <w:rsid w:val="00C34DE0"/>
    <w:rsid w:val="00C355D4"/>
    <w:rsid w:val="00C35FA1"/>
    <w:rsid w:val="00C3637A"/>
    <w:rsid w:val="00C3639D"/>
    <w:rsid w:val="00C40A93"/>
    <w:rsid w:val="00C4151D"/>
    <w:rsid w:val="00C41AE3"/>
    <w:rsid w:val="00C43608"/>
    <w:rsid w:val="00C47B24"/>
    <w:rsid w:val="00C47DDE"/>
    <w:rsid w:val="00C511AE"/>
    <w:rsid w:val="00C53714"/>
    <w:rsid w:val="00C54B58"/>
    <w:rsid w:val="00C55AAD"/>
    <w:rsid w:val="00C565CD"/>
    <w:rsid w:val="00C566B9"/>
    <w:rsid w:val="00C57581"/>
    <w:rsid w:val="00C61DFF"/>
    <w:rsid w:val="00C62597"/>
    <w:rsid w:val="00C62FC2"/>
    <w:rsid w:val="00C654EF"/>
    <w:rsid w:val="00C655DB"/>
    <w:rsid w:val="00C66473"/>
    <w:rsid w:val="00C67A48"/>
    <w:rsid w:val="00C719AA"/>
    <w:rsid w:val="00C71EE4"/>
    <w:rsid w:val="00C73B64"/>
    <w:rsid w:val="00C74863"/>
    <w:rsid w:val="00C7597B"/>
    <w:rsid w:val="00C773A1"/>
    <w:rsid w:val="00C77C64"/>
    <w:rsid w:val="00C80636"/>
    <w:rsid w:val="00C82CB2"/>
    <w:rsid w:val="00C835DD"/>
    <w:rsid w:val="00C838FB"/>
    <w:rsid w:val="00C8564B"/>
    <w:rsid w:val="00C86149"/>
    <w:rsid w:val="00C90F56"/>
    <w:rsid w:val="00C9298B"/>
    <w:rsid w:val="00C94191"/>
    <w:rsid w:val="00C94710"/>
    <w:rsid w:val="00C97080"/>
    <w:rsid w:val="00CA1049"/>
    <w:rsid w:val="00CA1ECD"/>
    <w:rsid w:val="00CA2143"/>
    <w:rsid w:val="00CA3774"/>
    <w:rsid w:val="00CA4434"/>
    <w:rsid w:val="00CA46DC"/>
    <w:rsid w:val="00CA532F"/>
    <w:rsid w:val="00CB0FCF"/>
    <w:rsid w:val="00CB3114"/>
    <w:rsid w:val="00CB365A"/>
    <w:rsid w:val="00CB4D3F"/>
    <w:rsid w:val="00CB576F"/>
    <w:rsid w:val="00CB66C3"/>
    <w:rsid w:val="00CC2234"/>
    <w:rsid w:val="00CC2B09"/>
    <w:rsid w:val="00CC62BF"/>
    <w:rsid w:val="00CC6671"/>
    <w:rsid w:val="00CC6920"/>
    <w:rsid w:val="00CC69F8"/>
    <w:rsid w:val="00CC75E1"/>
    <w:rsid w:val="00CD14C9"/>
    <w:rsid w:val="00CD19A7"/>
    <w:rsid w:val="00CD1F80"/>
    <w:rsid w:val="00CD360E"/>
    <w:rsid w:val="00CD4FFD"/>
    <w:rsid w:val="00CD6AC6"/>
    <w:rsid w:val="00CE2ED8"/>
    <w:rsid w:val="00CE343C"/>
    <w:rsid w:val="00CE5374"/>
    <w:rsid w:val="00CE56FE"/>
    <w:rsid w:val="00CE68FB"/>
    <w:rsid w:val="00CE76F4"/>
    <w:rsid w:val="00CE7B2D"/>
    <w:rsid w:val="00CF014B"/>
    <w:rsid w:val="00CF2BF5"/>
    <w:rsid w:val="00CF3274"/>
    <w:rsid w:val="00CF4EE7"/>
    <w:rsid w:val="00CF5E0E"/>
    <w:rsid w:val="00CF795F"/>
    <w:rsid w:val="00D02A18"/>
    <w:rsid w:val="00D02BFE"/>
    <w:rsid w:val="00D030BB"/>
    <w:rsid w:val="00D03F1A"/>
    <w:rsid w:val="00D05777"/>
    <w:rsid w:val="00D05FE7"/>
    <w:rsid w:val="00D0665F"/>
    <w:rsid w:val="00D070E3"/>
    <w:rsid w:val="00D07F08"/>
    <w:rsid w:val="00D160C8"/>
    <w:rsid w:val="00D173CE"/>
    <w:rsid w:val="00D203E5"/>
    <w:rsid w:val="00D206CB"/>
    <w:rsid w:val="00D24723"/>
    <w:rsid w:val="00D3049B"/>
    <w:rsid w:val="00D31856"/>
    <w:rsid w:val="00D31C60"/>
    <w:rsid w:val="00D324B8"/>
    <w:rsid w:val="00D32E55"/>
    <w:rsid w:val="00D34B9C"/>
    <w:rsid w:val="00D37C98"/>
    <w:rsid w:val="00D40E8E"/>
    <w:rsid w:val="00D42A7F"/>
    <w:rsid w:val="00D435E9"/>
    <w:rsid w:val="00D45E15"/>
    <w:rsid w:val="00D45EBB"/>
    <w:rsid w:val="00D46712"/>
    <w:rsid w:val="00D50919"/>
    <w:rsid w:val="00D567A7"/>
    <w:rsid w:val="00D569F0"/>
    <w:rsid w:val="00D56C3A"/>
    <w:rsid w:val="00D60D3F"/>
    <w:rsid w:val="00D64935"/>
    <w:rsid w:val="00D67539"/>
    <w:rsid w:val="00D727CA"/>
    <w:rsid w:val="00D7293E"/>
    <w:rsid w:val="00D73FD7"/>
    <w:rsid w:val="00D74ED9"/>
    <w:rsid w:val="00D769D6"/>
    <w:rsid w:val="00D7744A"/>
    <w:rsid w:val="00D80FCA"/>
    <w:rsid w:val="00D82C91"/>
    <w:rsid w:val="00D8755C"/>
    <w:rsid w:val="00D87C2A"/>
    <w:rsid w:val="00D91F88"/>
    <w:rsid w:val="00D926A4"/>
    <w:rsid w:val="00D93353"/>
    <w:rsid w:val="00D9648D"/>
    <w:rsid w:val="00DA1567"/>
    <w:rsid w:val="00DA2BB2"/>
    <w:rsid w:val="00DA3F80"/>
    <w:rsid w:val="00DA6149"/>
    <w:rsid w:val="00DA7BBC"/>
    <w:rsid w:val="00DB08F1"/>
    <w:rsid w:val="00DB58B5"/>
    <w:rsid w:val="00DB69E3"/>
    <w:rsid w:val="00DC05D0"/>
    <w:rsid w:val="00DC06CB"/>
    <w:rsid w:val="00DC106A"/>
    <w:rsid w:val="00DC22D7"/>
    <w:rsid w:val="00DC2DE1"/>
    <w:rsid w:val="00DC58A6"/>
    <w:rsid w:val="00DC6CA1"/>
    <w:rsid w:val="00DC781E"/>
    <w:rsid w:val="00DD0525"/>
    <w:rsid w:val="00DD2CEB"/>
    <w:rsid w:val="00DD2DC8"/>
    <w:rsid w:val="00DD2F8C"/>
    <w:rsid w:val="00DD6075"/>
    <w:rsid w:val="00DD6238"/>
    <w:rsid w:val="00DE016E"/>
    <w:rsid w:val="00DE4941"/>
    <w:rsid w:val="00DF116C"/>
    <w:rsid w:val="00DF38FC"/>
    <w:rsid w:val="00DF3DA8"/>
    <w:rsid w:val="00DF6CB0"/>
    <w:rsid w:val="00E021F7"/>
    <w:rsid w:val="00E03932"/>
    <w:rsid w:val="00E04A59"/>
    <w:rsid w:val="00E04DF5"/>
    <w:rsid w:val="00E12DFE"/>
    <w:rsid w:val="00E13F71"/>
    <w:rsid w:val="00E13F7C"/>
    <w:rsid w:val="00E146A8"/>
    <w:rsid w:val="00E1491A"/>
    <w:rsid w:val="00E14CCB"/>
    <w:rsid w:val="00E151C5"/>
    <w:rsid w:val="00E208ED"/>
    <w:rsid w:val="00E21919"/>
    <w:rsid w:val="00E240E6"/>
    <w:rsid w:val="00E240F4"/>
    <w:rsid w:val="00E32738"/>
    <w:rsid w:val="00E354F4"/>
    <w:rsid w:val="00E35A20"/>
    <w:rsid w:val="00E371D7"/>
    <w:rsid w:val="00E377A7"/>
    <w:rsid w:val="00E41591"/>
    <w:rsid w:val="00E423E8"/>
    <w:rsid w:val="00E43B65"/>
    <w:rsid w:val="00E47B60"/>
    <w:rsid w:val="00E51281"/>
    <w:rsid w:val="00E54CDE"/>
    <w:rsid w:val="00E5759D"/>
    <w:rsid w:val="00E57BA7"/>
    <w:rsid w:val="00E61E11"/>
    <w:rsid w:val="00E62BD1"/>
    <w:rsid w:val="00E67147"/>
    <w:rsid w:val="00E726CA"/>
    <w:rsid w:val="00E72F24"/>
    <w:rsid w:val="00E7377F"/>
    <w:rsid w:val="00E7575E"/>
    <w:rsid w:val="00E7636D"/>
    <w:rsid w:val="00E80479"/>
    <w:rsid w:val="00E83535"/>
    <w:rsid w:val="00E83B09"/>
    <w:rsid w:val="00E84DF9"/>
    <w:rsid w:val="00E8789F"/>
    <w:rsid w:val="00E92B68"/>
    <w:rsid w:val="00E93081"/>
    <w:rsid w:val="00E9341D"/>
    <w:rsid w:val="00E9415D"/>
    <w:rsid w:val="00E94413"/>
    <w:rsid w:val="00E9684C"/>
    <w:rsid w:val="00E96FE2"/>
    <w:rsid w:val="00E97B5C"/>
    <w:rsid w:val="00EA0BF3"/>
    <w:rsid w:val="00EA11E4"/>
    <w:rsid w:val="00EA3F36"/>
    <w:rsid w:val="00EA4425"/>
    <w:rsid w:val="00EA5799"/>
    <w:rsid w:val="00EA6317"/>
    <w:rsid w:val="00EA74E1"/>
    <w:rsid w:val="00EA7B2B"/>
    <w:rsid w:val="00EA7CB6"/>
    <w:rsid w:val="00EB0651"/>
    <w:rsid w:val="00EB2C28"/>
    <w:rsid w:val="00EB5943"/>
    <w:rsid w:val="00EC0217"/>
    <w:rsid w:val="00EC2ED6"/>
    <w:rsid w:val="00EC30C3"/>
    <w:rsid w:val="00EC598B"/>
    <w:rsid w:val="00EC5E58"/>
    <w:rsid w:val="00ED0855"/>
    <w:rsid w:val="00ED0ABF"/>
    <w:rsid w:val="00ED15B2"/>
    <w:rsid w:val="00ED1F3B"/>
    <w:rsid w:val="00ED2F96"/>
    <w:rsid w:val="00ED31CD"/>
    <w:rsid w:val="00ED3345"/>
    <w:rsid w:val="00ED5C84"/>
    <w:rsid w:val="00ED6DE2"/>
    <w:rsid w:val="00ED7306"/>
    <w:rsid w:val="00EE2630"/>
    <w:rsid w:val="00EE2B80"/>
    <w:rsid w:val="00EE706B"/>
    <w:rsid w:val="00EF0973"/>
    <w:rsid w:val="00EF1A3C"/>
    <w:rsid w:val="00EF1F06"/>
    <w:rsid w:val="00EF2227"/>
    <w:rsid w:val="00EF3F10"/>
    <w:rsid w:val="00EF3FC9"/>
    <w:rsid w:val="00EF4316"/>
    <w:rsid w:val="00EF6110"/>
    <w:rsid w:val="00EF667C"/>
    <w:rsid w:val="00EF7445"/>
    <w:rsid w:val="00EF7863"/>
    <w:rsid w:val="00F01009"/>
    <w:rsid w:val="00F0338B"/>
    <w:rsid w:val="00F03BE1"/>
    <w:rsid w:val="00F04F3C"/>
    <w:rsid w:val="00F055EB"/>
    <w:rsid w:val="00F070E4"/>
    <w:rsid w:val="00F10228"/>
    <w:rsid w:val="00F104B3"/>
    <w:rsid w:val="00F10A6A"/>
    <w:rsid w:val="00F110CC"/>
    <w:rsid w:val="00F13706"/>
    <w:rsid w:val="00F15F65"/>
    <w:rsid w:val="00F22605"/>
    <w:rsid w:val="00F2397E"/>
    <w:rsid w:val="00F24307"/>
    <w:rsid w:val="00F26CF1"/>
    <w:rsid w:val="00F2707E"/>
    <w:rsid w:val="00F312C9"/>
    <w:rsid w:val="00F32FD1"/>
    <w:rsid w:val="00F3305B"/>
    <w:rsid w:val="00F33239"/>
    <w:rsid w:val="00F33293"/>
    <w:rsid w:val="00F33824"/>
    <w:rsid w:val="00F377A1"/>
    <w:rsid w:val="00F377D5"/>
    <w:rsid w:val="00F40076"/>
    <w:rsid w:val="00F44C82"/>
    <w:rsid w:val="00F459DD"/>
    <w:rsid w:val="00F50E0E"/>
    <w:rsid w:val="00F53834"/>
    <w:rsid w:val="00F53FBE"/>
    <w:rsid w:val="00F558D2"/>
    <w:rsid w:val="00F56610"/>
    <w:rsid w:val="00F6041C"/>
    <w:rsid w:val="00F651F6"/>
    <w:rsid w:val="00F67652"/>
    <w:rsid w:val="00F709E6"/>
    <w:rsid w:val="00F712CB"/>
    <w:rsid w:val="00F716B4"/>
    <w:rsid w:val="00F72084"/>
    <w:rsid w:val="00F722AF"/>
    <w:rsid w:val="00F7235A"/>
    <w:rsid w:val="00F733B2"/>
    <w:rsid w:val="00F73479"/>
    <w:rsid w:val="00F73BC5"/>
    <w:rsid w:val="00F754AF"/>
    <w:rsid w:val="00F76083"/>
    <w:rsid w:val="00F764B1"/>
    <w:rsid w:val="00F77741"/>
    <w:rsid w:val="00F80650"/>
    <w:rsid w:val="00F80E1C"/>
    <w:rsid w:val="00F87EAB"/>
    <w:rsid w:val="00F90221"/>
    <w:rsid w:val="00F91713"/>
    <w:rsid w:val="00F92EF5"/>
    <w:rsid w:val="00F958E6"/>
    <w:rsid w:val="00F959F4"/>
    <w:rsid w:val="00F971E7"/>
    <w:rsid w:val="00F972FA"/>
    <w:rsid w:val="00FA0928"/>
    <w:rsid w:val="00FA094A"/>
    <w:rsid w:val="00FA1740"/>
    <w:rsid w:val="00FA3C3B"/>
    <w:rsid w:val="00FA44FE"/>
    <w:rsid w:val="00FA5702"/>
    <w:rsid w:val="00FA7721"/>
    <w:rsid w:val="00FB124F"/>
    <w:rsid w:val="00FB1EEF"/>
    <w:rsid w:val="00FB2010"/>
    <w:rsid w:val="00FB31BC"/>
    <w:rsid w:val="00FB3C09"/>
    <w:rsid w:val="00FB4C7E"/>
    <w:rsid w:val="00FB527D"/>
    <w:rsid w:val="00FB63DD"/>
    <w:rsid w:val="00FB66DD"/>
    <w:rsid w:val="00FB79AD"/>
    <w:rsid w:val="00FC1D58"/>
    <w:rsid w:val="00FC1E62"/>
    <w:rsid w:val="00FC2A66"/>
    <w:rsid w:val="00FC4F56"/>
    <w:rsid w:val="00FC5C32"/>
    <w:rsid w:val="00FD0328"/>
    <w:rsid w:val="00FD3CF4"/>
    <w:rsid w:val="00FD3E6B"/>
    <w:rsid w:val="00FD5FE9"/>
    <w:rsid w:val="00FD6DDD"/>
    <w:rsid w:val="00FD735A"/>
    <w:rsid w:val="00FE1CA6"/>
    <w:rsid w:val="00FE26B7"/>
    <w:rsid w:val="00FE4254"/>
    <w:rsid w:val="00FE45A3"/>
    <w:rsid w:val="00FE6990"/>
    <w:rsid w:val="00FF0DCE"/>
    <w:rsid w:val="00FF248D"/>
    <w:rsid w:val="00FF3E10"/>
    <w:rsid w:val="684F97DF"/>
    <w:rsid w:val="69EB6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2639b,#616161,#f2684c,#e66e19,#bc0e25,#00529b,#002f5d,#55acef"/>
    </o:shapedefaults>
    <o:shapelayout v:ext="edit">
      <o:idmap v:ext="edit" data="2"/>
    </o:shapelayout>
  </w:shapeDefaults>
  <w:doNotEmbedSmartTags/>
  <w:decimalSymbol w:val="."/>
  <w:listSeparator w:val=","/>
  <w14:docId w14:val="1B8FF8BB"/>
  <w15:chartTrackingRefBased/>
  <w15:docId w15:val="{236D122D-29FE-4EFA-AB0C-F8DB3C35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C51"/>
    <w:rPr>
      <w:rFonts w:ascii="Verdana" w:hAnsi="Verdana"/>
      <w:color w:val="333333"/>
      <w:sz w:val="24"/>
      <w:lang w:eastAsia="en-US"/>
    </w:rPr>
  </w:style>
  <w:style w:type="paragraph" w:styleId="Heading1">
    <w:name w:val="heading 1"/>
    <w:basedOn w:val="Normal"/>
    <w:next w:val="Normal"/>
    <w:qFormat/>
    <w:rsid w:val="00C64216"/>
    <w:pPr>
      <w:keepNext/>
      <w:spacing w:after="100" w:line="200" w:lineRule="atLeast"/>
      <w:outlineLvl w:val="0"/>
    </w:pPr>
    <w:rPr>
      <w:rFonts w:ascii="Arial" w:hAnsi="Arial"/>
      <w:b/>
      <w:color w:val="00529B"/>
      <w:sz w:val="32"/>
    </w:rPr>
  </w:style>
  <w:style w:type="paragraph" w:styleId="Heading2">
    <w:name w:val="heading 2"/>
    <w:basedOn w:val="Normal"/>
    <w:next w:val="Normal"/>
    <w:autoRedefine/>
    <w:qFormat/>
    <w:rsid w:val="0055034A"/>
    <w:pPr>
      <w:keepNext/>
      <w:spacing w:after="100" w:line="200" w:lineRule="atLeast"/>
      <w:outlineLvl w:val="1"/>
    </w:pPr>
    <w:rPr>
      <w:rFonts w:ascii="Arial" w:hAnsi="Arial" w:cs="Arial"/>
      <w:b/>
      <w:color w:val="auto"/>
      <w:sz w:val="36"/>
      <w:szCs w:val="36"/>
    </w:rPr>
  </w:style>
  <w:style w:type="paragraph" w:styleId="Heading3">
    <w:name w:val="heading 3"/>
    <w:basedOn w:val="Normal"/>
    <w:next w:val="Normal"/>
    <w:autoRedefine/>
    <w:qFormat/>
    <w:rsid w:val="00312A5C"/>
    <w:pPr>
      <w:keepNext/>
      <w:spacing w:before="240" w:after="120"/>
      <w:outlineLvl w:val="2"/>
    </w:pPr>
    <w:rPr>
      <w:rFonts w:ascii="Arial" w:hAnsi="Arial"/>
      <w:b/>
      <w:color w:val="002F5D"/>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216"/>
    <w:pPr>
      <w:tabs>
        <w:tab w:val="center" w:pos="4320"/>
        <w:tab w:val="right" w:pos="8640"/>
      </w:tabs>
    </w:pPr>
    <w:rPr>
      <w:rFonts w:ascii="Arial Black" w:hAnsi="Arial Black"/>
      <w:b/>
      <w:color w:val="BB0E25"/>
      <w:sz w:val="40"/>
    </w:rPr>
  </w:style>
  <w:style w:type="character" w:styleId="Hyperlink">
    <w:name w:val="Hyperlink"/>
    <w:rsid w:val="00DA0B25"/>
    <w:rPr>
      <w:rFonts w:ascii="Arial" w:hAnsi="Arial"/>
      <w:b/>
      <w:color w:val="0000FF"/>
      <w:sz w:val="24"/>
      <w:u w:val="single"/>
    </w:rPr>
  </w:style>
  <w:style w:type="paragraph" w:styleId="BodyText">
    <w:name w:val="Body Text"/>
    <w:basedOn w:val="Normal"/>
    <w:autoRedefine/>
    <w:rsid w:val="003508CE"/>
    <w:pPr>
      <w:framePr w:hSpace="180" w:wrap="around" w:vAnchor="text" w:hAnchor="margin" w:xAlign="center" w:y="670"/>
      <w:numPr>
        <w:numId w:val="1"/>
      </w:numPr>
      <w:spacing w:after="160"/>
    </w:pPr>
    <w:rPr>
      <w:rFonts w:ascii="Arial" w:hAnsi="Arial" w:cs="Arial"/>
      <w:color w:val="auto"/>
      <w:sz w:val="22"/>
      <w:szCs w:val="22"/>
      <w:lang w:val="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rsid w:val="00DA0B25"/>
    <w:pPr>
      <w:tabs>
        <w:tab w:val="center" w:pos="4320"/>
        <w:tab w:val="right" w:pos="8640"/>
      </w:tabs>
    </w:pPr>
    <w:rPr>
      <w:rFonts w:ascii="Arial" w:hAnsi="Arial"/>
      <w:lang w:val="x-none"/>
    </w:rPr>
  </w:style>
  <w:style w:type="paragraph" w:styleId="FootnoteText">
    <w:name w:val="footnote text"/>
    <w:basedOn w:val="Normal"/>
    <w:semiHidden/>
    <w:rsid w:val="00DA0B25"/>
    <w:rPr>
      <w:rFonts w:ascii="Arial" w:hAnsi="Arial"/>
      <w:color w:val="808080"/>
      <w:sz w:val="20"/>
      <w:szCs w:val="24"/>
    </w:rPr>
  </w:style>
  <w:style w:type="character" w:styleId="FootnoteReference">
    <w:name w:val="footnote reference"/>
    <w:semiHidden/>
    <w:rsid w:val="00DA0B25"/>
    <w:rPr>
      <w:rFonts w:ascii="Arial" w:hAnsi="Arial"/>
      <w:sz w:val="20"/>
      <w:vertAlign w:val="superscript"/>
    </w:rPr>
  </w:style>
  <w:style w:type="character" w:styleId="PageNumber">
    <w:name w:val="page number"/>
    <w:basedOn w:val="DefaultParagraphFont"/>
    <w:rsid w:val="008D0CF8"/>
  </w:style>
  <w:style w:type="paragraph" w:customStyle="1" w:styleId="introtext">
    <w:name w:val="introtext"/>
    <w:basedOn w:val="BodyText"/>
    <w:rsid w:val="00DA0B25"/>
    <w:pPr>
      <w:framePr w:wrap="around"/>
    </w:pPr>
    <w:rPr>
      <w:color w:val="4B9AD6"/>
      <w:sz w:val="28"/>
    </w:rPr>
  </w:style>
  <w:style w:type="paragraph" w:customStyle="1" w:styleId="introheaeder">
    <w:name w:val="introheaeder"/>
    <w:basedOn w:val="Heading2"/>
    <w:rsid w:val="00612B43"/>
    <w:rPr>
      <w:color w:val="4B9AD6"/>
      <w:sz w:val="28"/>
    </w:rPr>
  </w:style>
  <w:style w:type="paragraph" w:styleId="TOC1">
    <w:name w:val="toc 1"/>
    <w:basedOn w:val="Normal"/>
    <w:next w:val="Normal"/>
    <w:autoRedefine/>
    <w:semiHidden/>
    <w:rsid w:val="007D272C"/>
    <w:pPr>
      <w:tabs>
        <w:tab w:val="left" w:pos="6237"/>
      </w:tabs>
    </w:pPr>
    <w:rPr>
      <w:rFonts w:ascii="Arial" w:hAnsi="Arial"/>
      <w:color w:val="auto"/>
      <w:sz w:val="20"/>
    </w:rPr>
  </w:style>
  <w:style w:type="paragraph" w:styleId="TOC2">
    <w:name w:val="toc 2"/>
    <w:basedOn w:val="Normal"/>
    <w:next w:val="Normal"/>
    <w:autoRedefine/>
    <w:semiHidden/>
    <w:rsid w:val="007D272C"/>
    <w:pPr>
      <w:tabs>
        <w:tab w:val="left" w:pos="6237"/>
      </w:tabs>
      <w:ind w:left="284"/>
    </w:pPr>
    <w:rPr>
      <w:rFonts w:ascii="Arial" w:hAnsi="Arial"/>
      <w:color w:val="auto"/>
      <w:sz w:val="20"/>
    </w:rPr>
  </w:style>
  <w:style w:type="table" w:styleId="TableGrid">
    <w:name w:val="Table Grid"/>
    <w:basedOn w:val="TableNormal"/>
    <w:uiPriority w:val="39"/>
    <w:rsid w:val="00276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31BC"/>
    <w:pPr>
      <w:autoSpaceDE w:val="0"/>
      <w:autoSpaceDN w:val="0"/>
      <w:adjustRightInd w:val="0"/>
    </w:pPr>
    <w:rPr>
      <w:rFonts w:ascii="AvantGarde LT Demi" w:hAnsi="AvantGarde LT Demi" w:cs="AvantGarde LT Demi"/>
      <w:color w:val="000000"/>
      <w:sz w:val="24"/>
      <w:szCs w:val="24"/>
    </w:rPr>
  </w:style>
  <w:style w:type="table" w:styleId="TableList1">
    <w:name w:val="Table List 1"/>
    <w:basedOn w:val="TableNormal"/>
    <w:rsid w:val="00B1386C"/>
    <w:tblPr>
      <w:tblStyleRowBandSize w:val="1"/>
      <w:tblBorders>
        <w:top w:val="single" w:sz="6" w:space="0" w:color="003366"/>
        <w:left w:val="single" w:sz="6" w:space="0" w:color="003366"/>
        <w:bottom w:val="single" w:sz="6" w:space="0" w:color="003366"/>
        <w:right w:val="single" w:sz="6" w:space="0" w:color="003366"/>
        <w:insideH w:val="single" w:sz="6" w:space="0" w:color="003366"/>
        <w:insideV w:val="single" w:sz="6" w:space="0" w:color="003366"/>
      </w:tblBorders>
    </w:tblPr>
    <w:tcPr>
      <w:shd w:val="pct5" w:color="auto" w:fill="737373"/>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itle">
    <w:name w:val="Title"/>
    <w:basedOn w:val="Normal"/>
    <w:link w:val="TitleChar"/>
    <w:uiPriority w:val="10"/>
    <w:qFormat/>
    <w:rsid w:val="007833E5"/>
    <w:pPr>
      <w:jc w:val="center"/>
    </w:pPr>
    <w:rPr>
      <w:rFonts w:ascii="Arial" w:hAnsi="Arial"/>
      <w:b/>
      <w:bCs/>
      <w:i/>
      <w:iCs/>
      <w:color w:val="auto"/>
      <w:sz w:val="40"/>
    </w:rPr>
  </w:style>
  <w:style w:type="paragraph" w:styleId="BodyText3">
    <w:name w:val="Body Text 3"/>
    <w:basedOn w:val="Normal"/>
    <w:rsid w:val="0055034A"/>
    <w:pPr>
      <w:spacing w:after="120"/>
    </w:pPr>
    <w:rPr>
      <w:sz w:val="16"/>
      <w:szCs w:val="16"/>
    </w:rPr>
  </w:style>
  <w:style w:type="paragraph" w:styleId="BodyTextIndent">
    <w:name w:val="Body Text Indent"/>
    <w:basedOn w:val="Normal"/>
    <w:rsid w:val="0055034A"/>
    <w:pPr>
      <w:spacing w:after="120"/>
      <w:ind w:left="283"/>
    </w:pPr>
  </w:style>
  <w:style w:type="paragraph" w:styleId="BodyTextIndent2">
    <w:name w:val="Body Text Indent 2"/>
    <w:basedOn w:val="Normal"/>
    <w:rsid w:val="0055034A"/>
    <w:pPr>
      <w:spacing w:after="120" w:line="480" w:lineRule="auto"/>
      <w:ind w:left="283"/>
    </w:pPr>
  </w:style>
  <w:style w:type="paragraph" w:styleId="BodyText2">
    <w:name w:val="Body Text 2"/>
    <w:basedOn w:val="Normal"/>
    <w:rsid w:val="0055034A"/>
    <w:pPr>
      <w:spacing w:after="120" w:line="480" w:lineRule="auto"/>
    </w:pPr>
  </w:style>
  <w:style w:type="character" w:styleId="Emphasis">
    <w:name w:val="Emphasis"/>
    <w:qFormat/>
    <w:rsid w:val="00860896"/>
    <w:rPr>
      <w:b/>
      <w:bCs/>
      <w:i w:val="0"/>
      <w:iCs w:val="0"/>
    </w:rPr>
  </w:style>
  <w:style w:type="character" w:styleId="Strong">
    <w:name w:val="Strong"/>
    <w:uiPriority w:val="22"/>
    <w:qFormat/>
    <w:rsid w:val="003E75CD"/>
    <w:rPr>
      <w:b/>
      <w:bCs/>
    </w:rPr>
  </w:style>
  <w:style w:type="character" w:styleId="CommentReference">
    <w:name w:val="annotation reference"/>
    <w:semiHidden/>
    <w:rsid w:val="00DB58B5"/>
    <w:rPr>
      <w:sz w:val="16"/>
      <w:szCs w:val="16"/>
    </w:rPr>
  </w:style>
  <w:style w:type="paragraph" w:styleId="CommentText">
    <w:name w:val="annotation text"/>
    <w:basedOn w:val="Normal"/>
    <w:semiHidden/>
    <w:rsid w:val="00DB58B5"/>
    <w:rPr>
      <w:sz w:val="20"/>
    </w:rPr>
  </w:style>
  <w:style w:type="paragraph" w:styleId="CommentSubject">
    <w:name w:val="annotation subject"/>
    <w:basedOn w:val="CommentText"/>
    <w:next w:val="CommentText"/>
    <w:semiHidden/>
    <w:rsid w:val="00DB58B5"/>
    <w:rPr>
      <w:b/>
      <w:bCs/>
    </w:rPr>
  </w:style>
  <w:style w:type="character" w:styleId="FollowedHyperlink">
    <w:name w:val="FollowedHyperlink"/>
    <w:rsid w:val="0099360F"/>
    <w:rPr>
      <w:color w:val="606420"/>
      <w:u w:val="single"/>
    </w:rPr>
  </w:style>
  <w:style w:type="character" w:customStyle="1" w:styleId="FooterChar">
    <w:name w:val="Footer Char"/>
    <w:link w:val="Footer"/>
    <w:uiPriority w:val="99"/>
    <w:rsid w:val="008A1131"/>
    <w:rPr>
      <w:rFonts w:ascii="Arial" w:hAnsi="Arial"/>
      <w:color w:val="333333"/>
      <w:sz w:val="24"/>
      <w:lang w:eastAsia="en-US"/>
    </w:rPr>
  </w:style>
  <w:style w:type="character" w:customStyle="1" w:styleId="TitleChar">
    <w:name w:val="Title Char"/>
    <w:link w:val="Title"/>
    <w:uiPriority w:val="10"/>
    <w:rsid w:val="0085128D"/>
    <w:rPr>
      <w:rFonts w:ascii="Arial" w:hAnsi="Arial"/>
      <w:b/>
      <w:bCs/>
      <w:i/>
      <w:iCs/>
      <w:sz w:val="40"/>
      <w:lang w:eastAsia="en-US"/>
    </w:rPr>
  </w:style>
  <w:style w:type="paragraph" w:customStyle="1" w:styleId="Normal1">
    <w:name w:val="Normal1"/>
    <w:basedOn w:val="Normal"/>
    <w:rsid w:val="0009542E"/>
    <w:pPr>
      <w:spacing w:line="240" w:lineRule="atLeast"/>
    </w:pPr>
    <w:rPr>
      <w:rFonts w:ascii="Calibri" w:hAnsi="Calibri" w:cs="Calibri"/>
      <w:color w:val="auto"/>
      <w:sz w:val="22"/>
      <w:szCs w:val="22"/>
      <w:lang w:eastAsia="en-GB"/>
    </w:rPr>
  </w:style>
  <w:style w:type="paragraph" w:customStyle="1" w:styleId="normal00200028web0029">
    <w:name w:val="normal_0020_0028web_0029"/>
    <w:basedOn w:val="Normal"/>
    <w:rsid w:val="0009542E"/>
    <w:pPr>
      <w:spacing w:before="100" w:after="100" w:line="240" w:lineRule="atLeast"/>
    </w:pPr>
    <w:rPr>
      <w:rFonts w:ascii="Times New Roman" w:hAnsi="Times New Roman"/>
      <w:color w:val="auto"/>
      <w:szCs w:val="24"/>
      <w:lang w:eastAsia="en-GB"/>
    </w:rPr>
  </w:style>
  <w:style w:type="character" w:customStyle="1" w:styleId="normal00200028web0029char1">
    <w:name w:val="normal_0020_0028web_0029__char1"/>
    <w:rsid w:val="0009542E"/>
    <w:rPr>
      <w:rFonts w:ascii="Times New Roman" w:hAnsi="Times New Roman" w:cs="Times New Roman" w:hint="default"/>
      <w:sz w:val="24"/>
      <w:szCs w:val="24"/>
    </w:rPr>
  </w:style>
  <w:style w:type="character" w:customStyle="1" w:styleId="normalchar1">
    <w:name w:val="normal__char1"/>
    <w:rsid w:val="0009542E"/>
    <w:rPr>
      <w:rFonts w:ascii="Calibri" w:hAnsi="Calibri" w:cs="Calibri" w:hint="default"/>
      <w:sz w:val="22"/>
      <w:szCs w:val="22"/>
    </w:rPr>
  </w:style>
  <w:style w:type="character" w:styleId="UnresolvedMention">
    <w:name w:val="Unresolved Mention"/>
    <w:basedOn w:val="DefaultParagraphFont"/>
    <w:uiPriority w:val="99"/>
    <w:semiHidden/>
    <w:unhideWhenUsed/>
    <w:rsid w:val="00A4794F"/>
    <w:rPr>
      <w:color w:val="605E5C"/>
      <w:shd w:val="clear" w:color="auto" w:fill="E1DFDD"/>
    </w:rPr>
  </w:style>
  <w:style w:type="paragraph" w:styleId="ListParagraph">
    <w:name w:val="List Paragraph"/>
    <w:basedOn w:val="Normal"/>
    <w:uiPriority w:val="34"/>
    <w:qFormat/>
    <w:rsid w:val="00976365"/>
    <w:pPr>
      <w:ind w:left="720"/>
      <w:contextualSpacing/>
    </w:pPr>
  </w:style>
  <w:style w:type="paragraph" w:customStyle="1" w:styleId="xmsonormal">
    <w:name w:val="x_msonormal"/>
    <w:basedOn w:val="Normal"/>
    <w:rsid w:val="00413B2F"/>
    <w:rPr>
      <w:rFonts w:ascii="Calibri" w:eastAsiaTheme="minorHAnsi" w:hAnsi="Calibri" w:cs="Calibri"/>
      <w:color w:val="auto"/>
      <w:sz w:val="22"/>
      <w:szCs w:val="22"/>
      <w:lang w:eastAsia="en-GB"/>
    </w:rPr>
  </w:style>
  <w:style w:type="paragraph" w:styleId="NormalWeb">
    <w:name w:val="Normal (Web)"/>
    <w:basedOn w:val="Normal"/>
    <w:uiPriority w:val="99"/>
    <w:unhideWhenUsed/>
    <w:rsid w:val="00C14460"/>
    <w:pPr>
      <w:spacing w:before="100" w:beforeAutospacing="1" w:after="100" w:afterAutospacing="1"/>
    </w:pPr>
    <w:rPr>
      <w:rFonts w:ascii="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8068">
      <w:bodyDiv w:val="1"/>
      <w:marLeft w:val="0"/>
      <w:marRight w:val="0"/>
      <w:marTop w:val="0"/>
      <w:marBottom w:val="0"/>
      <w:divBdr>
        <w:top w:val="none" w:sz="0" w:space="0" w:color="auto"/>
        <w:left w:val="none" w:sz="0" w:space="0" w:color="auto"/>
        <w:bottom w:val="none" w:sz="0" w:space="0" w:color="auto"/>
        <w:right w:val="none" w:sz="0" w:space="0" w:color="auto"/>
      </w:divBdr>
    </w:div>
    <w:div w:id="247155329">
      <w:bodyDiv w:val="1"/>
      <w:marLeft w:val="0"/>
      <w:marRight w:val="0"/>
      <w:marTop w:val="0"/>
      <w:marBottom w:val="0"/>
      <w:divBdr>
        <w:top w:val="none" w:sz="0" w:space="0" w:color="auto"/>
        <w:left w:val="none" w:sz="0" w:space="0" w:color="auto"/>
        <w:bottom w:val="none" w:sz="0" w:space="0" w:color="auto"/>
        <w:right w:val="none" w:sz="0" w:space="0" w:color="auto"/>
      </w:divBdr>
    </w:div>
    <w:div w:id="306327470">
      <w:bodyDiv w:val="1"/>
      <w:marLeft w:val="0"/>
      <w:marRight w:val="0"/>
      <w:marTop w:val="0"/>
      <w:marBottom w:val="0"/>
      <w:divBdr>
        <w:top w:val="none" w:sz="0" w:space="0" w:color="auto"/>
        <w:left w:val="none" w:sz="0" w:space="0" w:color="auto"/>
        <w:bottom w:val="none" w:sz="0" w:space="0" w:color="auto"/>
        <w:right w:val="none" w:sz="0" w:space="0" w:color="auto"/>
      </w:divBdr>
    </w:div>
    <w:div w:id="476609537">
      <w:bodyDiv w:val="1"/>
      <w:marLeft w:val="0"/>
      <w:marRight w:val="0"/>
      <w:marTop w:val="0"/>
      <w:marBottom w:val="0"/>
      <w:divBdr>
        <w:top w:val="none" w:sz="0" w:space="0" w:color="auto"/>
        <w:left w:val="none" w:sz="0" w:space="0" w:color="auto"/>
        <w:bottom w:val="none" w:sz="0" w:space="0" w:color="auto"/>
        <w:right w:val="none" w:sz="0" w:space="0" w:color="auto"/>
      </w:divBdr>
    </w:div>
    <w:div w:id="851335823">
      <w:bodyDiv w:val="1"/>
      <w:marLeft w:val="0"/>
      <w:marRight w:val="0"/>
      <w:marTop w:val="0"/>
      <w:marBottom w:val="0"/>
      <w:divBdr>
        <w:top w:val="none" w:sz="0" w:space="0" w:color="auto"/>
        <w:left w:val="none" w:sz="0" w:space="0" w:color="auto"/>
        <w:bottom w:val="none" w:sz="0" w:space="0" w:color="auto"/>
        <w:right w:val="none" w:sz="0" w:space="0" w:color="auto"/>
      </w:divBdr>
    </w:div>
    <w:div w:id="1486896578">
      <w:bodyDiv w:val="1"/>
      <w:marLeft w:val="0"/>
      <w:marRight w:val="0"/>
      <w:marTop w:val="0"/>
      <w:marBottom w:val="0"/>
      <w:divBdr>
        <w:top w:val="none" w:sz="0" w:space="0" w:color="auto"/>
        <w:left w:val="none" w:sz="0" w:space="0" w:color="auto"/>
        <w:bottom w:val="none" w:sz="0" w:space="0" w:color="auto"/>
        <w:right w:val="none" w:sz="0" w:space="0" w:color="auto"/>
      </w:divBdr>
    </w:div>
    <w:div w:id="1680690250">
      <w:bodyDiv w:val="1"/>
      <w:marLeft w:val="0"/>
      <w:marRight w:val="0"/>
      <w:marTop w:val="0"/>
      <w:marBottom w:val="0"/>
      <w:divBdr>
        <w:top w:val="none" w:sz="0" w:space="0" w:color="auto"/>
        <w:left w:val="none" w:sz="0" w:space="0" w:color="auto"/>
        <w:bottom w:val="none" w:sz="0" w:space="0" w:color="auto"/>
        <w:right w:val="none" w:sz="0" w:space="0" w:color="auto"/>
      </w:divBdr>
    </w:div>
    <w:div w:id="1962611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bridgeshire.gov.uk/residents/children-and-families/childcare-and-early-learning/free-childcare-for-2-year-olds" TargetMode="External"/><Relationship Id="rId18" Type="http://schemas.openxmlformats.org/officeDocument/2006/relationships/hyperlink" Target="https://www.cambridgeshire.gov.uk/council/contact-us/council-complaints-procedures/feedback-policy-for-compliments-complaints-and-sugges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ambridgeshire.gov.uk/residents/children-and-families/childcare-and-early-learning/information-for-early-years-childcare-providers/early-years-pupil-premium-funding-eyp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mbridgeshire.gov.uk/asset-library/1.how-to-complete-the-parent-declaration.pdf" TargetMode="External"/><Relationship Id="rId20" Type="http://schemas.openxmlformats.org/officeDocument/2006/relationships/hyperlink" Target="mailto:data.protection@cambridge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fis@cambridgeshire.gov.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ambridgeshire.gov.uk/council/data-protection-and-foi/information-and-data-sharing/privacy-statement/privacy-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ldcarechoices.gov.uk/?utm_source=Search+&amp;utm_medium=RSA&amp;utm_campaign=CC&amp;gad_source=1&amp;gclid=EAIaIQobChMIiL2jlqHihAMVGZJQBh3mBQp9EAAYASAAEgKe_PD_BwE&amp;gclsrc=aw.d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8af3e7-70a0-410b-b9f3-d55567971e95">
      <Terms xmlns="http://schemas.microsoft.com/office/infopath/2007/PartnerControls"/>
    </lcf76f155ced4ddcb4097134ff3c332f>
    <TaxCatchAll xmlns="39cb9a98-e8ff-440d-89ea-c206f5fa428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370DFDACB124428D784E201176760D" ma:contentTypeVersion="17" ma:contentTypeDescription="Create a new document." ma:contentTypeScope="" ma:versionID="35c501ec8df53c7a1ed5a56dbbba1778">
  <xsd:schema xmlns:xsd="http://www.w3.org/2001/XMLSchema" xmlns:xs="http://www.w3.org/2001/XMLSchema" xmlns:p="http://schemas.microsoft.com/office/2006/metadata/properties" xmlns:ns2="3c8af3e7-70a0-410b-b9f3-d55567971e95" xmlns:ns3="39cb9a98-e8ff-440d-89ea-c206f5fa428f" targetNamespace="http://schemas.microsoft.com/office/2006/metadata/properties" ma:root="true" ma:fieldsID="d81e8a38d1b6e0288fdb2f897562d289" ns2:_="" ns3:_="">
    <xsd:import namespace="3c8af3e7-70a0-410b-b9f3-d55567971e95"/>
    <xsd:import namespace="39cb9a98-e8ff-440d-89ea-c206f5fa42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af3e7-70a0-410b-b9f3-d55567971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b9a98-e8ff-440d-89ea-c206f5fa42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d8a039-6c87-476b-8a19-0464bd8493ce}" ma:internalName="TaxCatchAll" ma:showField="CatchAllData" ma:web="39cb9a98-e8ff-440d-89ea-c206f5fa428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CFD5F-A0D6-4F2C-9FD0-7B18C3AFC75C}">
  <ds:schemaRefs>
    <ds:schemaRef ds:uri="http://schemas.microsoft.com/office/2006/metadata/properties"/>
    <ds:schemaRef ds:uri="http://schemas.microsoft.com/office/infopath/2007/PartnerControls"/>
    <ds:schemaRef ds:uri="3dcddffa-673a-4392-8056-a1500f4b23ef"/>
    <ds:schemaRef ds:uri="3c8af3e7-70a0-410b-b9f3-d55567971e95"/>
    <ds:schemaRef ds:uri="39cb9a98-e8ff-440d-89ea-c206f5fa428f"/>
  </ds:schemaRefs>
</ds:datastoreItem>
</file>

<file path=customXml/itemProps2.xml><?xml version="1.0" encoding="utf-8"?>
<ds:datastoreItem xmlns:ds="http://schemas.openxmlformats.org/officeDocument/2006/customXml" ds:itemID="{EEA9B076-F3B1-4F51-B25A-B2748AE19957}">
  <ds:schemaRefs>
    <ds:schemaRef ds:uri="http://schemas.openxmlformats.org/officeDocument/2006/bibliography"/>
  </ds:schemaRefs>
</ds:datastoreItem>
</file>

<file path=customXml/itemProps3.xml><?xml version="1.0" encoding="utf-8"?>
<ds:datastoreItem xmlns:ds="http://schemas.openxmlformats.org/officeDocument/2006/customXml" ds:itemID="{A598A511-03DC-4A82-BEDA-B4640EE1EA4F}">
  <ds:schemaRefs>
    <ds:schemaRef ds:uri="http://schemas.microsoft.com/sharepoint/v3/contenttype/forms"/>
  </ds:schemaRefs>
</ds:datastoreItem>
</file>

<file path=customXml/itemProps4.xml><?xml version="1.0" encoding="utf-8"?>
<ds:datastoreItem xmlns:ds="http://schemas.openxmlformats.org/officeDocument/2006/customXml" ds:itemID="{C570B5FE-CFCB-42E7-9E95-662CB3BD1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af3e7-70a0-410b-b9f3-d55567971e95"/>
    <ds:schemaRef ds:uri="39cb9a98-e8ff-440d-89ea-c206f5fa4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2902</Words>
  <Characters>16338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2a.parent-carer-declaration-2024-summer only</vt:lpstr>
    </vt:vector>
  </TitlesOfParts>
  <Company>tangcreative</Company>
  <LinksUpToDate>false</LinksUpToDate>
  <CharactersWithSpaces>19202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2a.parent-carer-declaration-2024-summer only</dc:title>
  <dc:subject/>
  <dc:creator>Paul Le-Tallec</dc:creator>
  <cp:keywords/>
  <cp:lastModifiedBy>Claydon, Mrs J</cp:lastModifiedBy>
  <cp:revision>2</cp:revision>
  <cp:lastPrinted>2024-04-18T13:24:00Z</cp:lastPrinted>
  <dcterms:created xsi:type="dcterms:W3CDTF">2024-09-03T09:52:00Z</dcterms:created>
  <dcterms:modified xsi:type="dcterms:W3CDTF">2024-09-03T09:52:00Z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0x0101009A370DFDACB124428D784E201176760D</vt:lpwstr>
  </property>
</Properties>
</file>