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0848" w14:textId="4FA2D52A" w:rsidR="00BF4FC3" w:rsidRDefault="00BF4FC3" w:rsidP="00BF4FC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Bottisham Community</w:t>
      </w:r>
      <w:r w:rsidRPr="00230D02">
        <w:rPr>
          <w:rFonts w:cstheme="minorHAnsi"/>
          <w:sz w:val="32"/>
          <w:szCs w:val="32"/>
        </w:rPr>
        <w:t xml:space="preserve"> Primary School</w:t>
      </w:r>
    </w:p>
    <w:p w14:paraId="6D848E51" w14:textId="77777777" w:rsidR="00BF4FC3" w:rsidRPr="00230D02" w:rsidRDefault="00BF4FC3" w:rsidP="00BF4FC3">
      <w:pPr>
        <w:tabs>
          <w:tab w:val="left" w:pos="1578"/>
        </w:tabs>
        <w:jc w:val="center"/>
        <w:rPr>
          <w:rFonts w:cstheme="minorHAnsi"/>
          <w:sz w:val="20"/>
          <w:szCs w:val="20"/>
        </w:rPr>
      </w:pPr>
    </w:p>
    <w:p w14:paraId="1154A34D" w14:textId="77777777" w:rsidR="00BF4FC3" w:rsidRPr="006110E7" w:rsidRDefault="00BF4FC3" w:rsidP="00BF4FC3">
      <w:pPr>
        <w:jc w:val="center"/>
        <w:rPr>
          <w:rFonts w:ascii="Imprint MT Shadow" w:hAnsi="Imprint MT Shadow"/>
          <w:sz w:val="28"/>
          <w:szCs w:val="28"/>
        </w:rPr>
      </w:pPr>
      <w:r w:rsidRPr="00230D02">
        <w:rPr>
          <w:rFonts w:cstheme="minorHAnsi"/>
          <w:sz w:val="28"/>
          <w:szCs w:val="28"/>
        </w:rPr>
        <w:t>Application for Leave of Absence during Term Time</w:t>
      </w:r>
    </w:p>
    <w:p w14:paraId="77098DC5" w14:textId="77777777" w:rsidR="00BF4FC3" w:rsidRPr="004910C3" w:rsidRDefault="00BF4FC3" w:rsidP="00BF4FC3">
      <w:pPr>
        <w:jc w:val="center"/>
        <w:rPr>
          <w:sz w:val="28"/>
          <w:szCs w:val="28"/>
        </w:rPr>
      </w:pPr>
    </w:p>
    <w:p w14:paraId="4490C5BD" w14:textId="77777777" w:rsidR="00BF4FC3" w:rsidRPr="009B0B50" w:rsidRDefault="00BF4FC3" w:rsidP="00BF4FC3">
      <w:r w:rsidRPr="009B0B50">
        <w:t>Please note the following before completing this form and read the information overleaf carefully.</w:t>
      </w:r>
    </w:p>
    <w:p w14:paraId="00FEB137" w14:textId="77777777" w:rsidR="00BF4FC3" w:rsidRPr="009B0B50" w:rsidRDefault="00BF4FC3" w:rsidP="00BF4FC3"/>
    <w:p w14:paraId="45E13E62" w14:textId="77777777" w:rsidR="00BF4FC3" w:rsidRPr="00CE4604" w:rsidRDefault="00BF4FC3" w:rsidP="00BF4FC3">
      <w:pPr>
        <w:jc w:val="both"/>
      </w:pPr>
      <w:r w:rsidRPr="009B0B50">
        <w:t xml:space="preserve">The Education (Pupil </w:t>
      </w:r>
      <w:proofErr w:type="gramStart"/>
      <w:r w:rsidRPr="009B0B50">
        <w:t>Registration)(</w:t>
      </w:r>
      <w:proofErr w:type="gramEnd"/>
      <w:r w:rsidRPr="009B0B50">
        <w:t>England)(Amendment) Regulations 2013: Regulation 7 of the 2006 Regulations is amended to prohibit the proprietor of a maintained school granting leave of absence to a pupil except where an application has been made in advance and the proprietor considers that there are exceptional circumstances relating to the application.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1277"/>
        <w:gridCol w:w="1699"/>
        <w:gridCol w:w="3261"/>
      </w:tblGrid>
      <w:tr w:rsidR="00BF4FC3" w:rsidRPr="006110E7" w14:paraId="1CF8E312" w14:textId="77777777" w:rsidTr="00EB7716">
        <w:trPr>
          <w:trHeight w:val="754"/>
        </w:trPr>
        <w:tc>
          <w:tcPr>
            <w:tcW w:w="3681" w:type="dxa"/>
          </w:tcPr>
          <w:p w14:paraId="6D23004E" w14:textId="1846DA6F" w:rsidR="00BF4FC3" w:rsidRPr="006110E7" w:rsidRDefault="00BF4FC3" w:rsidP="00EB7716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Pupil’s Name</w:t>
            </w:r>
          </w:p>
          <w:p w14:paraId="72CF994F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213957F9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Date of Birth</w:t>
            </w:r>
          </w:p>
          <w:p w14:paraId="2FF0B111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FC5A933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Class</w:t>
            </w:r>
          </w:p>
        </w:tc>
      </w:tr>
      <w:tr w:rsidR="00BF4FC3" w:rsidRPr="006110E7" w14:paraId="54609BCE" w14:textId="77777777" w:rsidTr="00EB7716">
        <w:trPr>
          <w:trHeight w:val="754"/>
        </w:trPr>
        <w:tc>
          <w:tcPr>
            <w:tcW w:w="3681" w:type="dxa"/>
          </w:tcPr>
          <w:p w14:paraId="132BDF57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Sibling(s) Name</w:t>
            </w:r>
          </w:p>
          <w:p w14:paraId="1523D01E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9F3DBA1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Date of Birth</w:t>
            </w:r>
          </w:p>
          <w:p w14:paraId="3B3D62F7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D0A6F67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Class</w:t>
            </w:r>
          </w:p>
        </w:tc>
      </w:tr>
      <w:tr w:rsidR="00BF4FC3" w:rsidRPr="006110E7" w14:paraId="44BFF7AC" w14:textId="77777777" w:rsidTr="00EB7716">
        <w:tc>
          <w:tcPr>
            <w:tcW w:w="9918" w:type="dxa"/>
            <w:gridSpan w:val="4"/>
          </w:tcPr>
          <w:p w14:paraId="1946226D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 xml:space="preserve">Home Address </w:t>
            </w:r>
          </w:p>
          <w:p w14:paraId="32A37B5A" w14:textId="77777777" w:rsidR="00BF4FC3" w:rsidRPr="006110E7" w:rsidRDefault="00BF4FC3" w:rsidP="00EB7716">
            <w:pPr>
              <w:rPr>
                <w:sz w:val="36"/>
                <w:szCs w:val="36"/>
              </w:rPr>
            </w:pPr>
          </w:p>
        </w:tc>
      </w:tr>
      <w:tr w:rsidR="00BF4FC3" w:rsidRPr="006110E7" w14:paraId="3691F1DF" w14:textId="77777777" w:rsidTr="00EB7716">
        <w:tc>
          <w:tcPr>
            <w:tcW w:w="3681" w:type="dxa"/>
          </w:tcPr>
          <w:p w14:paraId="138D625F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First Date of Absence</w:t>
            </w:r>
          </w:p>
          <w:p w14:paraId="320384AB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C0569C4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 xml:space="preserve">Date of Return </w:t>
            </w:r>
          </w:p>
          <w:p w14:paraId="06B74F49" w14:textId="77777777" w:rsidR="00BF4FC3" w:rsidRPr="006110E7" w:rsidRDefault="00BF4FC3" w:rsidP="00EB7716">
            <w:pPr>
              <w:tabs>
                <w:tab w:val="left" w:pos="2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14:paraId="41695725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No. of School Days Absent</w:t>
            </w:r>
          </w:p>
          <w:p w14:paraId="0141060E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</w:tr>
      <w:tr w:rsidR="00BF4FC3" w:rsidRPr="006110E7" w14:paraId="3DF6A815" w14:textId="77777777" w:rsidTr="00EB7716">
        <w:trPr>
          <w:trHeight w:val="1208"/>
        </w:trPr>
        <w:tc>
          <w:tcPr>
            <w:tcW w:w="9918" w:type="dxa"/>
            <w:gridSpan w:val="4"/>
          </w:tcPr>
          <w:p w14:paraId="17F8C6FD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Exceptional Reason for Absence</w:t>
            </w:r>
          </w:p>
        </w:tc>
      </w:tr>
      <w:tr w:rsidR="00BF4FC3" w:rsidRPr="006110E7" w14:paraId="5D20DF13" w14:textId="77777777" w:rsidTr="00EB7716">
        <w:tc>
          <w:tcPr>
            <w:tcW w:w="3681" w:type="dxa"/>
            <w:tcBorders>
              <w:bottom w:val="single" w:sz="4" w:space="0" w:color="auto"/>
            </w:tcBorders>
          </w:tcPr>
          <w:p w14:paraId="3A9B151B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Name of Parent</w:t>
            </w:r>
          </w:p>
          <w:p w14:paraId="6A8580BA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EA84A32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Home Telephone No</w:t>
            </w:r>
          </w:p>
          <w:p w14:paraId="393325D9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A3FCCD2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Mobile Phone No</w:t>
            </w:r>
          </w:p>
          <w:p w14:paraId="7CA19011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</w:tr>
      <w:tr w:rsidR="00BF4FC3" w:rsidRPr="006110E7" w14:paraId="68F202AF" w14:textId="77777777" w:rsidTr="00EB7716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511AC254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Email</w:t>
            </w:r>
          </w:p>
          <w:p w14:paraId="0A9DF5F9" w14:textId="77777777" w:rsidR="00BF4FC3" w:rsidRPr="006110E7" w:rsidRDefault="00BF4FC3" w:rsidP="00EB7716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F4FC3" w:rsidRPr="006110E7" w14:paraId="58CDA62F" w14:textId="77777777" w:rsidTr="00EB7716"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5DDA61" w14:textId="77777777" w:rsidR="00BF4FC3" w:rsidRPr="006110E7" w:rsidRDefault="00BF4FC3" w:rsidP="00EB7716">
            <w:pPr>
              <w:rPr>
                <w:sz w:val="36"/>
                <w:szCs w:val="36"/>
              </w:rPr>
            </w:pPr>
          </w:p>
          <w:p w14:paraId="568F76CE" w14:textId="77777777" w:rsidR="00BF4FC3" w:rsidRPr="006110E7" w:rsidRDefault="00BF4FC3" w:rsidP="00EB7716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Signature of Parent</w:t>
            </w:r>
          </w:p>
        </w:tc>
      </w:tr>
      <w:tr w:rsidR="00BF4FC3" w:rsidRPr="006110E7" w14:paraId="17FA1252" w14:textId="77777777" w:rsidTr="00EB7716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D41BF" w14:textId="77777777" w:rsidR="00BF4FC3" w:rsidRPr="004910C3" w:rsidRDefault="00BF4FC3" w:rsidP="00EB771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03313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42EF4" w14:textId="77777777" w:rsidR="00BF4FC3" w:rsidRPr="006110E7" w:rsidRDefault="00BF4FC3" w:rsidP="00EB7716">
            <w:pPr>
              <w:rPr>
                <w:sz w:val="24"/>
                <w:szCs w:val="24"/>
              </w:rPr>
            </w:pPr>
          </w:p>
        </w:tc>
      </w:tr>
      <w:tr w:rsidR="00BF4FC3" w:rsidRPr="006110E7" w14:paraId="0BFBAF1E" w14:textId="77777777" w:rsidTr="00EB7716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6F9D98CC" w14:textId="77777777" w:rsidR="00BF4FC3" w:rsidRPr="006110E7" w:rsidRDefault="00BF4FC3" w:rsidP="00EB771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For the Headteacher to complete</w:t>
            </w:r>
          </w:p>
        </w:tc>
      </w:tr>
      <w:tr w:rsidR="00BF4FC3" w:rsidRPr="006110E7" w14:paraId="46BB4F60" w14:textId="77777777" w:rsidTr="00BF4FC3">
        <w:trPr>
          <w:trHeight w:val="463"/>
        </w:trPr>
        <w:tc>
          <w:tcPr>
            <w:tcW w:w="9918" w:type="dxa"/>
            <w:gridSpan w:val="4"/>
          </w:tcPr>
          <w:p w14:paraId="5179BFAE" w14:textId="77777777" w:rsidR="00BF4FC3" w:rsidRPr="006110E7" w:rsidRDefault="00BF4FC3" w:rsidP="00EB771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Date received</w:t>
            </w:r>
          </w:p>
        </w:tc>
      </w:tr>
      <w:tr w:rsidR="00BF4FC3" w:rsidRPr="006110E7" w14:paraId="07682208" w14:textId="77777777" w:rsidTr="00BF4FC3">
        <w:trPr>
          <w:trHeight w:val="557"/>
        </w:trPr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14:paraId="1AE0F590" w14:textId="77777777" w:rsidR="00BF4FC3" w:rsidRPr="006110E7" w:rsidRDefault="00BF4FC3" w:rsidP="00EB7716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Current Attendance: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6110E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960" w:type="dxa"/>
            <w:gridSpan w:val="2"/>
          </w:tcPr>
          <w:p w14:paraId="43394711" w14:textId="77777777" w:rsidR="00BF4FC3" w:rsidRPr="006110E7" w:rsidRDefault="00BF4FC3" w:rsidP="00EB7716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Last Year’s Attendance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6110E7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F4FC3" w:rsidRPr="006110E7" w14:paraId="642EA820" w14:textId="77777777" w:rsidTr="00EB7716">
        <w:tc>
          <w:tcPr>
            <w:tcW w:w="4958" w:type="dxa"/>
            <w:gridSpan w:val="2"/>
            <w:tcBorders>
              <w:bottom w:val="single" w:sz="4" w:space="0" w:color="auto"/>
              <w:right w:val="nil"/>
            </w:tcBorders>
          </w:tcPr>
          <w:p w14:paraId="40EE51FE" w14:textId="77777777" w:rsidR="00BF4FC3" w:rsidRPr="006110E7" w:rsidRDefault="00BF4FC3" w:rsidP="00EB771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 xml:space="preserve">Exceptional Reason Accepted </w:t>
            </w:r>
          </w:p>
        </w:tc>
        <w:tc>
          <w:tcPr>
            <w:tcW w:w="4960" w:type="dxa"/>
            <w:gridSpan w:val="2"/>
            <w:tcBorders>
              <w:left w:val="nil"/>
            </w:tcBorders>
          </w:tcPr>
          <w:p w14:paraId="11CC42E3" w14:textId="77777777" w:rsidR="00BF4FC3" w:rsidRPr="006110E7" w:rsidRDefault="00BF4FC3" w:rsidP="00EB771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Yes / No</w:t>
            </w:r>
          </w:p>
        </w:tc>
      </w:tr>
      <w:tr w:rsidR="00BF4FC3" w:rsidRPr="006110E7" w14:paraId="0BB0F2E6" w14:textId="77777777" w:rsidTr="00EB7716">
        <w:tc>
          <w:tcPr>
            <w:tcW w:w="4958" w:type="dxa"/>
            <w:gridSpan w:val="2"/>
            <w:tcBorders>
              <w:right w:val="nil"/>
            </w:tcBorders>
          </w:tcPr>
          <w:p w14:paraId="6CF4AD29" w14:textId="77777777" w:rsidR="00BF4FC3" w:rsidRPr="006110E7" w:rsidRDefault="00BF4FC3" w:rsidP="00EB7716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Name and Signature</w:t>
            </w:r>
          </w:p>
        </w:tc>
        <w:tc>
          <w:tcPr>
            <w:tcW w:w="4960" w:type="dxa"/>
            <w:gridSpan w:val="2"/>
            <w:tcBorders>
              <w:left w:val="nil"/>
            </w:tcBorders>
          </w:tcPr>
          <w:p w14:paraId="01A4006C" w14:textId="77777777" w:rsidR="00BF4FC3" w:rsidRPr="006110E7" w:rsidRDefault="00BF4FC3" w:rsidP="00EB7716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BF4FC3" w:rsidRPr="006110E7" w14:paraId="6FDEC119" w14:textId="77777777" w:rsidTr="00BF4FC3">
        <w:trPr>
          <w:trHeight w:val="1450"/>
        </w:trPr>
        <w:tc>
          <w:tcPr>
            <w:tcW w:w="9918" w:type="dxa"/>
            <w:gridSpan w:val="4"/>
          </w:tcPr>
          <w:p w14:paraId="1E6315DC" w14:textId="48896F14" w:rsidR="00BF4FC3" w:rsidRDefault="00BF4FC3" w:rsidP="00EB7716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 xml:space="preserve">If you still intend to take the </w:t>
            </w:r>
            <w:r>
              <w:rPr>
                <w:b/>
                <w:bCs/>
                <w:sz w:val="24"/>
                <w:szCs w:val="24"/>
              </w:rPr>
              <w:t xml:space="preserve">leave of absence, please know that </w:t>
            </w:r>
            <w:r w:rsidRPr="006110E7">
              <w:rPr>
                <w:b/>
                <w:bCs/>
                <w:sz w:val="24"/>
                <w:szCs w:val="24"/>
              </w:rPr>
              <w:t>the absence has been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Authorised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Unauthorised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4FC3">
              <w:rPr>
                <w:sz w:val="24"/>
                <w:szCs w:val="24"/>
              </w:rPr>
              <w:t>(delete as appropriate)</w:t>
            </w:r>
          </w:p>
          <w:p w14:paraId="7E54167E" w14:textId="68130598" w:rsidR="00BF4FC3" w:rsidRDefault="00BF4FC3" w:rsidP="00EB7716">
            <w:pPr>
              <w:spacing w:before="8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Specify dates </w:t>
            </w:r>
            <w:proofErr w:type="spellStart"/>
            <w:r>
              <w:rPr>
                <w:b/>
                <w:bCs/>
                <w:sz w:val="24"/>
                <w:szCs w:val="24"/>
              </w:rPr>
              <w:t>unauthorised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3181613" w14:textId="77777777" w:rsidR="00BF4FC3" w:rsidRDefault="00BF4FC3" w:rsidP="00EB7716">
            <w:pPr>
              <w:spacing w:before="80" w:after="120"/>
              <w:rPr>
                <w:b/>
                <w:bCs/>
                <w:sz w:val="24"/>
                <w:szCs w:val="24"/>
              </w:rPr>
            </w:pPr>
          </w:p>
          <w:p w14:paraId="5A4A4FA8" w14:textId="76812291" w:rsidR="00BF4FC3" w:rsidRPr="006110E7" w:rsidRDefault="00BF4FC3" w:rsidP="00EB7716">
            <w:pPr>
              <w:spacing w:before="8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Specify dates </w:t>
            </w:r>
            <w:proofErr w:type="spellStart"/>
            <w:r>
              <w:rPr>
                <w:b/>
                <w:bCs/>
                <w:sz w:val="24"/>
                <w:szCs w:val="24"/>
              </w:rPr>
              <w:t>authorised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50C1503A" w14:textId="77777777" w:rsidR="00BF4FC3" w:rsidRDefault="00BF4FC3" w:rsidP="00BF4FC3">
      <w:pPr>
        <w:rPr>
          <w:rFonts w:cstheme="minorHAnsi"/>
          <w:b/>
          <w:bCs/>
          <w:sz w:val="24"/>
          <w:szCs w:val="24"/>
        </w:rPr>
      </w:pPr>
    </w:p>
    <w:p w14:paraId="232F9524" w14:textId="77777777" w:rsidR="00BF4FC3" w:rsidRDefault="00BF4FC3" w:rsidP="00BF4FC3">
      <w:pPr>
        <w:rPr>
          <w:rFonts w:cstheme="minorHAnsi"/>
          <w:b/>
          <w:bCs/>
          <w:sz w:val="24"/>
          <w:szCs w:val="24"/>
        </w:rPr>
      </w:pPr>
    </w:p>
    <w:p w14:paraId="73795846" w14:textId="77777777" w:rsidR="00BF4FC3" w:rsidRPr="006610A0" w:rsidRDefault="00BF4FC3" w:rsidP="00BF4FC3">
      <w:pPr>
        <w:rPr>
          <w:rFonts w:cstheme="minorHAnsi"/>
          <w:b/>
          <w:bCs/>
          <w:sz w:val="24"/>
          <w:szCs w:val="24"/>
        </w:rPr>
      </w:pPr>
      <w:r w:rsidRPr="006610A0">
        <w:rPr>
          <w:rFonts w:cstheme="minorHAnsi"/>
          <w:b/>
          <w:bCs/>
          <w:sz w:val="24"/>
          <w:szCs w:val="24"/>
        </w:rPr>
        <w:t>Application for Leave of Absence during Term Time</w:t>
      </w:r>
    </w:p>
    <w:p w14:paraId="113C593D" w14:textId="77777777" w:rsidR="00BF4FC3" w:rsidRDefault="00BF4FC3" w:rsidP="00BF4FC3">
      <w:pPr>
        <w:rPr>
          <w:rFonts w:cstheme="minorHAnsi"/>
          <w:b/>
          <w:bCs/>
          <w:sz w:val="24"/>
          <w:szCs w:val="24"/>
        </w:rPr>
      </w:pPr>
    </w:p>
    <w:p w14:paraId="53382A89" w14:textId="77777777" w:rsidR="00BF4FC3" w:rsidRPr="006610A0" w:rsidRDefault="00BF4FC3" w:rsidP="00BF4FC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Bottisham Community</w:t>
      </w:r>
      <w:r w:rsidRPr="006610A0">
        <w:rPr>
          <w:rFonts w:cstheme="minorHAnsi"/>
          <w:bCs/>
          <w:sz w:val="24"/>
          <w:szCs w:val="24"/>
        </w:rPr>
        <w:t xml:space="preserve"> Primary</w:t>
      </w:r>
      <w:r>
        <w:rPr>
          <w:rFonts w:cstheme="minorHAnsi"/>
          <w:bCs/>
          <w:sz w:val="24"/>
          <w:szCs w:val="24"/>
        </w:rPr>
        <w:t xml:space="preserve"> School</w:t>
      </w:r>
      <w:r w:rsidRPr="006610A0">
        <w:rPr>
          <w:rFonts w:cstheme="minorHAnsi"/>
          <w:bCs/>
          <w:sz w:val="24"/>
          <w:szCs w:val="24"/>
        </w:rPr>
        <w:t xml:space="preserve">, the Local Authority and Government believe that absence during term time should be avoided as it can have a damaging effect on a pupil’s education and overall achievement. However, it is </w:t>
      </w:r>
      <w:proofErr w:type="spellStart"/>
      <w:r w:rsidRPr="006610A0">
        <w:rPr>
          <w:rFonts w:cstheme="minorHAnsi"/>
          <w:bCs/>
          <w:sz w:val="24"/>
          <w:szCs w:val="24"/>
        </w:rPr>
        <w:t>recognised</w:t>
      </w:r>
      <w:proofErr w:type="spellEnd"/>
      <w:r w:rsidRPr="006610A0">
        <w:rPr>
          <w:rFonts w:cstheme="minorHAnsi"/>
          <w:bCs/>
          <w:sz w:val="24"/>
          <w:szCs w:val="24"/>
        </w:rPr>
        <w:t xml:space="preserve"> that there may be exceptional reasons that may justify </w:t>
      </w:r>
      <w:proofErr w:type="spellStart"/>
      <w:r w:rsidRPr="006610A0">
        <w:rPr>
          <w:rFonts w:cstheme="minorHAnsi"/>
          <w:bCs/>
          <w:sz w:val="24"/>
          <w:szCs w:val="24"/>
        </w:rPr>
        <w:t>authorisation</w:t>
      </w:r>
      <w:proofErr w:type="spellEnd"/>
      <w:r w:rsidRPr="006610A0">
        <w:rPr>
          <w:rFonts w:cstheme="minorHAnsi"/>
          <w:bCs/>
          <w:sz w:val="24"/>
          <w:szCs w:val="24"/>
        </w:rPr>
        <w:t xml:space="preserve"> of the absence by the Headteacher.</w:t>
      </w:r>
    </w:p>
    <w:p w14:paraId="2CC4BE82" w14:textId="77777777" w:rsidR="00BF4FC3" w:rsidRPr="006610A0" w:rsidRDefault="00BF4FC3" w:rsidP="00BF4FC3">
      <w:pPr>
        <w:rPr>
          <w:rFonts w:cstheme="minorHAnsi"/>
          <w:bCs/>
          <w:sz w:val="24"/>
          <w:szCs w:val="24"/>
        </w:rPr>
      </w:pPr>
    </w:p>
    <w:p w14:paraId="12CD5AEB" w14:textId="77777777" w:rsidR="00BF4FC3" w:rsidRPr="006610A0" w:rsidRDefault="00BF4FC3" w:rsidP="00BF4FC3">
      <w:p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>The Education (Pupil Registration) (England) (Amendment) Regulations 2013 explanatory note states:</w:t>
      </w:r>
    </w:p>
    <w:p w14:paraId="6B25AD1B" w14:textId="77777777" w:rsidR="00BF4FC3" w:rsidRPr="006610A0" w:rsidRDefault="00BF4FC3" w:rsidP="00BF4FC3">
      <w:pPr>
        <w:rPr>
          <w:rFonts w:cstheme="minorHAnsi"/>
          <w:bCs/>
          <w:sz w:val="24"/>
          <w:szCs w:val="24"/>
        </w:rPr>
      </w:pPr>
    </w:p>
    <w:p w14:paraId="1F6EC671" w14:textId="77777777" w:rsidR="00BF4FC3" w:rsidRPr="006610A0" w:rsidRDefault="00BF4FC3" w:rsidP="00BF4FC3">
      <w:pPr>
        <w:rPr>
          <w:rFonts w:cstheme="minorHAnsi"/>
          <w:bCs/>
          <w:i/>
          <w:sz w:val="24"/>
          <w:szCs w:val="24"/>
        </w:rPr>
      </w:pPr>
      <w:r w:rsidRPr="006610A0">
        <w:rPr>
          <w:rFonts w:cstheme="minorHAnsi"/>
          <w:bCs/>
          <w:i/>
          <w:sz w:val="24"/>
          <w:szCs w:val="24"/>
        </w:rPr>
        <w:t>Regulation 7 of the 2006 Regulations is amended to prohibit the proprietor of a maintained school granting leave of absence to a pupil except where an application has been made in advance and the proprietor considers that there are exceptional circumstances relating to the application.</w:t>
      </w:r>
    </w:p>
    <w:p w14:paraId="77BFAA99" w14:textId="77777777" w:rsidR="00BF4FC3" w:rsidRPr="006610A0" w:rsidRDefault="00BF4FC3" w:rsidP="00BF4FC3">
      <w:pPr>
        <w:rPr>
          <w:rFonts w:cstheme="minorHAnsi"/>
          <w:bCs/>
          <w:i/>
          <w:sz w:val="24"/>
          <w:szCs w:val="24"/>
        </w:rPr>
      </w:pPr>
    </w:p>
    <w:p w14:paraId="0F00AFB6" w14:textId="77777777" w:rsidR="00BF4FC3" w:rsidRPr="006610A0" w:rsidRDefault="00BF4FC3" w:rsidP="00BF4FC3">
      <w:p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 xml:space="preserve">As a result of the changes </w:t>
      </w:r>
      <w:r>
        <w:rPr>
          <w:rFonts w:cstheme="minorHAnsi"/>
          <w:bCs/>
          <w:sz w:val="24"/>
          <w:szCs w:val="24"/>
        </w:rPr>
        <w:t>on</w:t>
      </w:r>
      <w:r w:rsidRPr="006610A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19th August</w:t>
      </w:r>
      <w:r w:rsidRPr="006610A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2024</w:t>
      </w:r>
      <w:r w:rsidRPr="006610A0">
        <w:rPr>
          <w:rFonts w:cstheme="minorHAnsi"/>
          <w:bCs/>
          <w:sz w:val="24"/>
          <w:szCs w:val="24"/>
        </w:rPr>
        <w:t xml:space="preserve"> we have revised our Attendance Policy, which from 1</w:t>
      </w:r>
      <w:r w:rsidRPr="006610A0">
        <w:rPr>
          <w:rFonts w:cstheme="minorHAnsi"/>
          <w:bCs/>
          <w:sz w:val="24"/>
          <w:szCs w:val="24"/>
          <w:vertAlign w:val="superscript"/>
        </w:rPr>
        <w:t>st</w:t>
      </w:r>
      <w:r>
        <w:rPr>
          <w:rFonts w:cstheme="minorHAnsi"/>
          <w:bCs/>
          <w:sz w:val="24"/>
          <w:szCs w:val="24"/>
        </w:rPr>
        <w:t xml:space="preserve"> September 2024</w:t>
      </w:r>
      <w:r w:rsidRPr="006610A0">
        <w:rPr>
          <w:rFonts w:cstheme="minorHAnsi"/>
          <w:bCs/>
          <w:sz w:val="24"/>
          <w:szCs w:val="24"/>
        </w:rPr>
        <w:t xml:space="preserve"> will include the following:</w:t>
      </w:r>
    </w:p>
    <w:p w14:paraId="2861A3F9" w14:textId="77777777" w:rsidR="00BF4FC3" w:rsidRPr="006610A0" w:rsidRDefault="00BF4FC3" w:rsidP="00BF4FC3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>Application is to be made in advance by the parent with whom the child normally resides on the form headed ‘Application for leave of absence during term time.’</w:t>
      </w:r>
    </w:p>
    <w:p w14:paraId="44DC4C8A" w14:textId="77777777" w:rsidR="00BF4FC3" w:rsidRPr="006610A0" w:rsidRDefault="00BF4FC3" w:rsidP="00BF4FC3">
      <w:pPr>
        <w:pStyle w:val="ListParagraph"/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 xml:space="preserve">These may be obtained from the school office. </w:t>
      </w:r>
    </w:p>
    <w:p w14:paraId="5271361B" w14:textId="77777777" w:rsidR="00BF4FC3" w:rsidRPr="006610A0" w:rsidRDefault="00BF4FC3" w:rsidP="00BF4FC3">
      <w:pPr>
        <w:pStyle w:val="ListParagraph"/>
        <w:rPr>
          <w:rFonts w:cstheme="minorHAnsi"/>
          <w:bCs/>
          <w:sz w:val="24"/>
          <w:szCs w:val="24"/>
        </w:rPr>
      </w:pPr>
    </w:p>
    <w:p w14:paraId="5C3579D5" w14:textId="77777777" w:rsidR="00BF4FC3" w:rsidRDefault="00BF4FC3" w:rsidP="00BF4FC3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 xml:space="preserve">Leave of absence will only be granted where the Headteacher considers it is due to ‘exceptional </w:t>
      </w:r>
      <w:proofErr w:type="gramStart"/>
      <w:r w:rsidRPr="006610A0">
        <w:rPr>
          <w:rFonts w:cstheme="minorHAnsi"/>
          <w:bCs/>
          <w:sz w:val="24"/>
          <w:szCs w:val="24"/>
        </w:rPr>
        <w:t>circumstances’</w:t>
      </w:r>
      <w:proofErr w:type="gramEnd"/>
      <w:r w:rsidRPr="006610A0">
        <w:rPr>
          <w:rFonts w:cstheme="minorHAnsi"/>
          <w:bCs/>
          <w:sz w:val="24"/>
          <w:szCs w:val="24"/>
        </w:rPr>
        <w:t xml:space="preserve">. Parents will be informed within 7 school days as to whether the request has been </w:t>
      </w:r>
      <w:proofErr w:type="spellStart"/>
      <w:r w:rsidRPr="006610A0">
        <w:rPr>
          <w:rFonts w:cstheme="minorHAnsi"/>
          <w:bCs/>
          <w:sz w:val="24"/>
          <w:szCs w:val="24"/>
        </w:rPr>
        <w:t>authorised</w:t>
      </w:r>
      <w:proofErr w:type="spellEnd"/>
      <w:r w:rsidRPr="006610A0">
        <w:rPr>
          <w:rFonts w:cstheme="minorHAnsi"/>
          <w:bCs/>
          <w:sz w:val="24"/>
          <w:szCs w:val="24"/>
        </w:rPr>
        <w:t xml:space="preserve"> or </w:t>
      </w:r>
      <w:proofErr w:type="spellStart"/>
      <w:r w:rsidRPr="006610A0">
        <w:rPr>
          <w:rFonts w:cstheme="minorHAnsi"/>
          <w:bCs/>
          <w:sz w:val="24"/>
          <w:szCs w:val="24"/>
        </w:rPr>
        <w:t>unauthorised</w:t>
      </w:r>
      <w:proofErr w:type="spellEnd"/>
      <w:r w:rsidRPr="006610A0">
        <w:rPr>
          <w:rFonts w:cstheme="minorHAnsi"/>
          <w:bCs/>
          <w:sz w:val="24"/>
          <w:szCs w:val="24"/>
        </w:rPr>
        <w:t>.</w:t>
      </w:r>
    </w:p>
    <w:p w14:paraId="0A8FB9EC" w14:textId="77777777" w:rsidR="00BF4FC3" w:rsidRPr="006610A0" w:rsidRDefault="00BF4FC3" w:rsidP="00BF4FC3">
      <w:pPr>
        <w:pStyle w:val="ListParagraph"/>
        <w:rPr>
          <w:rFonts w:cstheme="minorHAnsi"/>
          <w:bCs/>
          <w:sz w:val="24"/>
          <w:szCs w:val="24"/>
        </w:rPr>
      </w:pPr>
    </w:p>
    <w:p w14:paraId="46DC4888" w14:textId="77777777" w:rsidR="00BF4FC3" w:rsidRPr="00A2214C" w:rsidRDefault="00BF4FC3" w:rsidP="00BF4FC3">
      <w:pPr>
        <w:pStyle w:val="ListParagraph"/>
        <w:numPr>
          <w:ilvl w:val="0"/>
          <w:numId w:val="24"/>
        </w:num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If a pupil takes </w:t>
      </w:r>
      <w:proofErr w:type="spellStart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unauthorised</w:t>
      </w:r>
      <w:proofErr w:type="spellEnd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term-time leave for 10 consecutive sessions or more (generally 5 days) they will be subject to a Penalty Notice. </w:t>
      </w:r>
      <w:r w:rsidRPr="00A2214C">
        <w:rPr>
          <w:rFonts w:ascii="Calibri" w:eastAsia="Times New Roman" w:hAnsi="Calibri" w:cs="Calibri"/>
          <w:sz w:val="24"/>
          <w:szCs w:val="24"/>
          <w:lang w:eastAsia="en-GB"/>
        </w:rPr>
        <w:t xml:space="preserve">The fine for a penalty notice is £80 per child, per parent/carer, increasing to £160 if not paid after 21 days but within 28 days for pupils who are of statutory school age. </w:t>
      </w:r>
    </w:p>
    <w:p w14:paraId="0BD77349" w14:textId="77777777" w:rsidR="00BF4FC3" w:rsidRPr="00A2214C" w:rsidRDefault="00BF4FC3" w:rsidP="00BF4FC3">
      <w:pPr>
        <w:pStyle w:val="ListParagrap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36E5DE2" w14:textId="77777777" w:rsidR="00BF4FC3" w:rsidRPr="00A2214C" w:rsidRDefault="00BF4FC3" w:rsidP="00BF4FC3">
      <w:pPr>
        <w:pStyle w:val="ListParagraph"/>
        <w:numPr>
          <w:ilvl w:val="0"/>
          <w:numId w:val="24"/>
        </w:num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A2214C">
        <w:rPr>
          <w:rFonts w:ascii="Calibri" w:eastAsia="Times New Roman" w:hAnsi="Calibri" w:cs="Calibri"/>
          <w:sz w:val="24"/>
          <w:szCs w:val="24"/>
          <w:lang w:eastAsia="en-GB"/>
        </w:rPr>
        <w:t>If a penalty notice remains unpaid, parents may be the subject of court proceedings for failing to ensure the regular school attendance of their child and this could result in a fine of up to £2,500 and/or a term of imprisonment of up to 3 months per parent.</w:t>
      </w:r>
    </w:p>
    <w:p w14:paraId="1C1480F1" w14:textId="77777777" w:rsidR="00BF4FC3" w:rsidRPr="00A2214C" w:rsidRDefault="00BF4FC3" w:rsidP="00BF4FC3">
      <w:pPr>
        <w:pStyle w:val="ListParagraph"/>
        <w:jc w:val="both"/>
        <w:rPr>
          <w:rFonts w:ascii="Jarman" w:eastAsia="Times New Roman" w:hAnsi="Jarman" w:cs="Calibri"/>
          <w:sz w:val="24"/>
          <w:szCs w:val="24"/>
          <w:lang w:eastAsia="en-GB"/>
        </w:rPr>
      </w:pPr>
    </w:p>
    <w:p w14:paraId="59A36F39" w14:textId="77777777" w:rsidR="00BF4FC3" w:rsidRPr="00A2214C" w:rsidRDefault="00BF4FC3" w:rsidP="00BF4FC3">
      <w:pPr>
        <w:pStyle w:val="ListParagraph"/>
        <w:numPr>
          <w:ilvl w:val="0"/>
          <w:numId w:val="24"/>
        </w:numPr>
        <w:spacing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For second offences of </w:t>
      </w:r>
      <w:proofErr w:type="spellStart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unauthorised</w:t>
      </w:r>
      <w:proofErr w:type="spellEnd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term-time leave (10 consecutive sessions or more) within a three-year rolling period, the fine is a flat £160 per parent, per child. </w:t>
      </w:r>
    </w:p>
    <w:p w14:paraId="6DEEB718" w14:textId="77777777" w:rsidR="00BF4FC3" w:rsidRPr="00A2214C" w:rsidRDefault="00BF4FC3" w:rsidP="00BF4FC3">
      <w:pPr>
        <w:pStyle w:val="ListParagraph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</w:p>
    <w:p w14:paraId="79F3084E" w14:textId="77777777" w:rsidR="00BF4FC3" w:rsidRPr="00A2214C" w:rsidRDefault="00BF4FC3" w:rsidP="00BF4FC3">
      <w:pPr>
        <w:pStyle w:val="ListParagraph"/>
        <w:numPr>
          <w:ilvl w:val="0"/>
          <w:numId w:val="24"/>
        </w:numPr>
        <w:spacing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For the third offence in a three-year rolling period, the referral will be automatically considered for prosecution </w:t>
      </w:r>
      <w:r w:rsidRPr="00A2214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relation to Section 444 Education Act 1996. </w:t>
      </w:r>
    </w:p>
    <w:p w14:paraId="7B928A73" w14:textId="77777777" w:rsidR="00BF4FC3" w:rsidRDefault="00BF4FC3" w:rsidP="00BF4FC3">
      <w:pPr>
        <w:rPr>
          <w:bCs/>
          <w:sz w:val="20"/>
          <w:szCs w:val="20"/>
        </w:rPr>
      </w:pPr>
    </w:p>
    <w:p w14:paraId="177DC1D7" w14:textId="77777777" w:rsidR="00BF4FC3" w:rsidRPr="00887C51" w:rsidRDefault="00BF4FC3" w:rsidP="00887C51">
      <w:pPr>
        <w:rPr>
          <w:bCs/>
          <w:sz w:val="20"/>
          <w:szCs w:val="20"/>
        </w:rPr>
      </w:pPr>
    </w:p>
    <w:sectPr w:rsidR="00BF4FC3" w:rsidRPr="00887C51" w:rsidSect="000F458E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1895" w14:textId="77777777" w:rsidR="000547EF" w:rsidRDefault="000547EF" w:rsidP="00D67A3E">
      <w:r>
        <w:separator/>
      </w:r>
    </w:p>
  </w:endnote>
  <w:endnote w:type="continuationSeparator" w:id="0">
    <w:p w14:paraId="4273BF0A" w14:textId="77777777" w:rsidR="000547EF" w:rsidRDefault="000547EF" w:rsidP="00D6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Jar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E4CF6" w14:textId="77777777" w:rsidR="000547EF" w:rsidRDefault="000547EF" w:rsidP="00D67A3E">
      <w:r>
        <w:separator/>
      </w:r>
    </w:p>
  </w:footnote>
  <w:footnote w:type="continuationSeparator" w:id="0">
    <w:p w14:paraId="5D61A5B7" w14:textId="77777777" w:rsidR="000547EF" w:rsidRDefault="000547EF" w:rsidP="00D6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D81F" w14:textId="1FE36B46" w:rsidR="00D67A3E" w:rsidRPr="00CA4AB9" w:rsidRDefault="00CA4AB9">
    <w:pPr>
      <w:pStyle w:val="Header"/>
      <w:rPr>
        <w:lang w:val="en-GB"/>
      </w:rPr>
    </w:pPr>
    <w:r w:rsidRPr="00CA4AB9">
      <w:rPr>
        <w:noProof/>
        <w:lang w:val="en-GB"/>
      </w:rPr>
      <w:drawing>
        <wp:inline distT="0" distB="0" distL="0" distR="0" wp14:anchorId="4D2AE38F" wp14:editId="7E05123E">
          <wp:extent cx="555421" cy="685800"/>
          <wp:effectExtent l="0" t="0" r="0" b="0"/>
          <wp:docPr id="91572050" name="Picture 2" descr="A green tree with no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72050" name="Picture 2" descr="A green tree with no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0" cy="71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0960B1"/>
    <w:multiLevelType w:val="hybridMultilevel"/>
    <w:tmpl w:val="0724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6681533">
    <w:abstractNumId w:val="19"/>
  </w:num>
  <w:num w:numId="2" w16cid:durableId="1541212535">
    <w:abstractNumId w:val="12"/>
  </w:num>
  <w:num w:numId="3" w16cid:durableId="1386759808">
    <w:abstractNumId w:val="10"/>
  </w:num>
  <w:num w:numId="4" w16cid:durableId="2144032605">
    <w:abstractNumId w:val="22"/>
  </w:num>
  <w:num w:numId="5" w16cid:durableId="1349520808">
    <w:abstractNumId w:val="13"/>
  </w:num>
  <w:num w:numId="6" w16cid:durableId="1697803354">
    <w:abstractNumId w:val="16"/>
  </w:num>
  <w:num w:numId="7" w16cid:durableId="1145195026">
    <w:abstractNumId w:val="18"/>
  </w:num>
  <w:num w:numId="8" w16cid:durableId="784495258">
    <w:abstractNumId w:val="9"/>
  </w:num>
  <w:num w:numId="9" w16cid:durableId="1630933362">
    <w:abstractNumId w:val="7"/>
  </w:num>
  <w:num w:numId="10" w16cid:durableId="260333772">
    <w:abstractNumId w:val="6"/>
  </w:num>
  <w:num w:numId="11" w16cid:durableId="351690193">
    <w:abstractNumId w:val="5"/>
  </w:num>
  <w:num w:numId="12" w16cid:durableId="1885941613">
    <w:abstractNumId w:val="4"/>
  </w:num>
  <w:num w:numId="13" w16cid:durableId="675421576">
    <w:abstractNumId w:val="8"/>
  </w:num>
  <w:num w:numId="14" w16cid:durableId="1508056140">
    <w:abstractNumId w:val="3"/>
  </w:num>
  <w:num w:numId="15" w16cid:durableId="1126003165">
    <w:abstractNumId w:val="2"/>
  </w:num>
  <w:num w:numId="16" w16cid:durableId="670566772">
    <w:abstractNumId w:val="1"/>
  </w:num>
  <w:num w:numId="17" w16cid:durableId="1936941924">
    <w:abstractNumId w:val="0"/>
  </w:num>
  <w:num w:numId="18" w16cid:durableId="297299791">
    <w:abstractNumId w:val="14"/>
  </w:num>
  <w:num w:numId="19" w16cid:durableId="1702513464">
    <w:abstractNumId w:val="15"/>
  </w:num>
  <w:num w:numId="20" w16cid:durableId="245044312">
    <w:abstractNumId w:val="20"/>
  </w:num>
  <w:num w:numId="21" w16cid:durableId="892272719">
    <w:abstractNumId w:val="17"/>
  </w:num>
  <w:num w:numId="22" w16cid:durableId="1201937124">
    <w:abstractNumId w:val="11"/>
  </w:num>
  <w:num w:numId="23" w16cid:durableId="1859420002">
    <w:abstractNumId w:val="23"/>
  </w:num>
  <w:num w:numId="24" w16cid:durableId="5812534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77"/>
    <w:rsid w:val="00003A11"/>
    <w:rsid w:val="00010BB9"/>
    <w:rsid w:val="00023718"/>
    <w:rsid w:val="00043ECE"/>
    <w:rsid w:val="000547EF"/>
    <w:rsid w:val="000678F3"/>
    <w:rsid w:val="000D6A28"/>
    <w:rsid w:val="000F458E"/>
    <w:rsid w:val="000F5B95"/>
    <w:rsid w:val="00131B69"/>
    <w:rsid w:val="00147182"/>
    <w:rsid w:val="001532B6"/>
    <w:rsid w:val="00160108"/>
    <w:rsid w:val="00170FE9"/>
    <w:rsid w:val="00196023"/>
    <w:rsid w:val="001E7769"/>
    <w:rsid w:val="00227449"/>
    <w:rsid w:val="00230D02"/>
    <w:rsid w:val="003724BB"/>
    <w:rsid w:val="004910C3"/>
    <w:rsid w:val="0049704E"/>
    <w:rsid w:val="004C70E9"/>
    <w:rsid w:val="004E665E"/>
    <w:rsid w:val="005976AE"/>
    <w:rsid w:val="006110E7"/>
    <w:rsid w:val="00645252"/>
    <w:rsid w:val="006610A0"/>
    <w:rsid w:val="00663B5C"/>
    <w:rsid w:val="00665669"/>
    <w:rsid w:val="00691E14"/>
    <w:rsid w:val="00694545"/>
    <w:rsid w:val="006B2269"/>
    <w:rsid w:val="006D3D74"/>
    <w:rsid w:val="0072340A"/>
    <w:rsid w:val="007432F9"/>
    <w:rsid w:val="00750AFB"/>
    <w:rsid w:val="00770CE1"/>
    <w:rsid w:val="0083569A"/>
    <w:rsid w:val="008671D4"/>
    <w:rsid w:val="008745DA"/>
    <w:rsid w:val="00887C51"/>
    <w:rsid w:val="00932FA1"/>
    <w:rsid w:val="009B0B50"/>
    <w:rsid w:val="009E0820"/>
    <w:rsid w:val="00A2214C"/>
    <w:rsid w:val="00A30E0E"/>
    <w:rsid w:val="00A422EB"/>
    <w:rsid w:val="00A851AC"/>
    <w:rsid w:val="00A9204E"/>
    <w:rsid w:val="00AA7C11"/>
    <w:rsid w:val="00B23695"/>
    <w:rsid w:val="00B52A55"/>
    <w:rsid w:val="00B629F0"/>
    <w:rsid w:val="00B9499B"/>
    <w:rsid w:val="00BF4FC3"/>
    <w:rsid w:val="00C01344"/>
    <w:rsid w:val="00C66B0B"/>
    <w:rsid w:val="00C9773D"/>
    <w:rsid w:val="00CA4AB9"/>
    <w:rsid w:val="00CC5802"/>
    <w:rsid w:val="00CE4604"/>
    <w:rsid w:val="00D63C03"/>
    <w:rsid w:val="00D67A3E"/>
    <w:rsid w:val="00D84B06"/>
    <w:rsid w:val="00D9203E"/>
    <w:rsid w:val="00D92B1C"/>
    <w:rsid w:val="00DA2239"/>
    <w:rsid w:val="00E12277"/>
    <w:rsid w:val="00E659DC"/>
    <w:rsid w:val="00EA1CE6"/>
    <w:rsid w:val="00EE70AD"/>
    <w:rsid w:val="00F51247"/>
    <w:rsid w:val="00F67BA1"/>
    <w:rsid w:val="00FF4BDD"/>
    <w:rsid w:val="07C20C19"/>
    <w:rsid w:val="0830B50D"/>
    <w:rsid w:val="0D231009"/>
    <w:rsid w:val="0DF5BD19"/>
    <w:rsid w:val="0ECCC142"/>
    <w:rsid w:val="0F918D7A"/>
    <w:rsid w:val="15F99239"/>
    <w:rsid w:val="1BB7D630"/>
    <w:rsid w:val="1C269EDA"/>
    <w:rsid w:val="27EED16E"/>
    <w:rsid w:val="2ABD3F2C"/>
    <w:rsid w:val="2E61974F"/>
    <w:rsid w:val="317E2C67"/>
    <w:rsid w:val="3629CF47"/>
    <w:rsid w:val="36A71FA0"/>
    <w:rsid w:val="44F4CE35"/>
    <w:rsid w:val="4FEE3233"/>
    <w:rsid w:val="51866F29"/>
    <w:rsid w:val="5E2AFE0A"/>
    <w:rsid w:val="6032AF4C"/>
    <w:rsid w:val="70E47846"/>
    <w:rsid w:val="78C29EB0"/>
    <w:rsid w:val="7B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163A9"/>
  <w15:chartTrackingRefBased/>
  <w15:docId w15:val="{80A3B0A8-2A9D-4E86-8E69-71AC050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E1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960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4A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c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93364c-232c-488f-819c-67ef08afd0ce">
      <UserInfo>
        <DisplayName>Office at Rackham Primary</DisplayName>
        <AccountId>22</AccountId>
        <AccountType/>
      </UserInfo>
    </SharedWithUsers>
    <TaxCatchAll xmlns="f093364c-232c-488f-819c-67ef08afd0ce" xsi:nil="true"/>
    <lcf76f155ced4ddcb4097134ff3c332f xmlns="5579167f-0eb0-4944-bd1a-9f0ee85c03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F2F7D78DA964F815BDBD28788ADE7" ma:contentTypeVersion="17" ma:contentTypeDescription="Create a new document." ma:contentTypeScope="" ma:versionID="8606a9cb1f3b0716fb365a5d0e4ed487">
  <xsd:schema xmlns:xsd="http://www.w3.org/2001/XMLSchema" xmlns:xs="http://www.w3.org/2001/XMLSchema" xmlns:p="http://schemas.microsoft.com/office/2006/metadata/properties" xmlns:ns2="5579167f-0eb0-4944-bd1a-9f0ee85c03b4" xmlns:ns3="f093364c-232c-488f-819c-67ef08afd0ce" targetNamespace="http://schemas.microsoft.com/office/2006/metadata/properties" ma:root="true" ma:fieldsID="ee870547c73c64fcaf82539b29281ace" ns2:_="" ns3:_="">
    <xsd:import namespace="5579167f-0eb0-4944-bd1a-9f0ee85c03b4"/>
    <xsd:import namespace="f093364c-232c-488f-819c-67ef08afd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167f-0eb0-4944-bd1a-9f0ee85c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5b8a63-72b5-4da7-9d21-680eacf3c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3364c-232c-488f-819c-67ef08afd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3a2d87-f3eb-4f2c-8edf-ea1c6c00dedf}" ma:internalName="TaxCatchAll" ma:showField="CatchAllData" ma:web="f093364c-232c-488f-819c-67ef08afd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f093364c-232c-488f-819c-67ef08afd0ce"/>
    <ds:schemaRef ds:uri="5579167f-0eb0-4944-bd1a-9f0ee85c03b4"/>
  </ds:schemaRefs>
</ds:datastoreItem>
</file>

<file path=customXml/itemProps2.xml><?xml version="1.0" encoding="utf-8"?>
<ds:datastoreItem xmlns:ds="http://schemas.openxmlformats.org/officeDocument/2006/customXml" ds:itemID="{690305A5-33EA-47F0-BB82-C61C7883E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A97BB-D4E3-4E4A-8394-68FC6694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9167f-0eb0-4944-bd1a-9f0ee85c03b4"/>
    <ds:schemaRef ds:uri="f093364c-232c-488f-819c-67ef08af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520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Clifford</dc:creator>
  <cp:keywords/>
  <dc:description/>
  <cp:lastModifiedBy>Askew, Mr M</cp:lastModifiedBy>
  <cp:revision>2</cp:revision>
  <cp:lastPrinted>2024-12-09T14:20:00Z</cp:lastPrinted>
  <dcterms:created xsi:type="dcterms:W3CDTF">2025-01-07T16:27:00Z</dcterms:created>
  <dcterms:modified xsi:type="dcterms:W3CDTF">2025-01-07T16:27:00Z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0x010100D7EF2F7D78DA964F815BDBD28788ADE7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