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6" w:type="dxa"/>
        <w:tblInd w:w="-2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394"/>
        <w:gridCol w:w="993"/>
        <w:gridCol w:w="1134"/>
        <w:gridCol w:w="992"/>
        <w:gridCol w:w="849"/>
      </w:tblGrid>
      <w:tr w:rsidR="009169D4" w:rsidRPr="00AC7F8D" w14:paraId="7E8A14D9" w14:textId="6F6D984B" w:rsidTr="008E512F">
        <w:trPr>
          <w:trHeight w:val="260"/>
        </w:trPr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86257" w14:textId="5BDA4E10" w:rsidR="009169D4" w:rsidRPr="00AC7F8D" w:rsidRDefault="009169D4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AC7F8D">
              <w:rPr>
                <w:rFonts w:asciiTheme="minorHAnsi" w:hAnsiTheme="minorHAnsi" w:cstheme="minorHAnsi"/>
                <w:b/>
                <w:bCs/>
              </w:rPr>
              <w:t>Name:</w:t>
            </w:r>
          </w:p>
        </w:tc>
      </w:tr>
      <w:tr w:rsidR="009169D4" w:rsidRPr="00AC7F8D" w14:paraId="5523AD19" w14:textId="1F0E7B25" w:rsidTr="000C45C9">
        <w:trPr>
          <w:trHeight w:val="31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  <w:vAlign w:val="center"/>
          </w:tcPr>
          <w:p w14:paraId="106B726B" w14:textId="77777777" w:rsidR="00AC7F8D" w:rsidRPr="00AC7F8D" w:rsidRDefault="00AC7F8D" w:rsidP="0001568C">
            <w:pPr>
              <w:pStyle w:val="Default"/>
              <w:rPr>
                <w:rFonts w:asciiTheme="minorHAnsi" w:hAnsiTheme="minorHAnsi" w:cstheme="minorHAnsi"/>
                <w:b/>
                <w:bCs/>
                <w:sz w:val="8"/>
              </w:rPr>
            </w:pPr>
          </w:p>
          <w:p w14:paraId="0062FA34" w14:textId="7003AEAA" w:rsidR="009169D4" w:rsidRPr="00AC7F8D" w:rsidRDefault="009169D4" w:rsidP="0001568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9B1FBA">
              <w:rPr>
                <w:rFonts w:asciiTheme="minorHAnsi" w:hAnsiTheme="minorHAnsi" w:cstheme="minorHAnsi"/>
                <w:bCs/>
              </w:rPr>
              <w:t>Working</w:t>
            </w:r>
            <w:r w:rsidRPr="00AC7F8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C7F8D">
              <w:rPr>
                <w:rFonts w:asciiTheme="minorHAnsi" w:hAnsiTheme="minorHAnsi" w:cstheme="minorHAnsi"/>
                <w:b/>
                <w:bCs/>
                <w:u w:val="single"/>
              </w:rPr>
              <w:t xml:space="preserve">TOWARDS </w:t>
            </w:r>
            <w:r w:rsidRPr="009B1FBA">
              <w:rPr>
                <w:rFonts w:asciiTheme="minorHAnsi" w:hAnsiTheme="minorHAnsi" w:cstheme="minorHAnsi"/>
                <w:bCs/>
              </w:rPr>
              <w:t xml:space="preserve">the </w:t>
            </w:r>
            <w:r w:rsidR="00D54F9F">
              <w:rPr>
                <w:rFonts w:asciiTheme="minorHAnsi" w:hAnsiTheme="minorHAnsi" w:cstheme="minorHAnsi"/>
                <w:b/>
                <w:bCs/>
              </w:rPr>
              <w:t xml:space="preserve">Year </w:t>
            </w:r>
            <w:r w:rsidR="0053578B">
              <w:rPr>
                <w:rFonts w:asciiTheme="minorHAnsi" w:hAnsiTheme="minorHAnsi" w:cstheme="minorHAnsi"/>
                <w:b/>
                <w:bCs/>
              </w:rPr>
              <w:t>5</w:t>
            </w:r>
            <w:r w:rsidR="000C45C9">
              <w:rPr>
                <w:rFonts w:asciiTheme="minorHAnsi" w:hAnsiTheme="minorHAnsi" w:cstheme="minorHAnsi"/>
                <w:bCs/>
              </w:rPr>
              <w:t xml:space="preserve"> </w:t>
            </w:r>
            <w:r w:rsidRPr="009B1FBA">
              <w:rPr>
                <w:rFonts w:asciiTheme="minorHAnsi" w:hAnsiTheme="minorHAnsi" w:cstheme="minorHAnsi"/>
                <w:bCs/>
              </w:rPr>
              <w:t>expected standard</w:t>
            </w:r>
            <w:r w:rsidR="000C45C9">
              <w:rPr>
                <w:rFonts w:asciiTheme="minorHAnsi" w:hAnsiTheme="minorHAnsi" w:cstheme="minorHAnsi"/>
                <w:b/>
                <w:bCs/>
              </w:rPr>
              <w:t xml:space="preserve">                               </w:t>
            </w:r>
          </w:p>
          <w:p w14:paraId="4DD8F0DB" w14:textId="05113676" w:rsidR="00AC7F8D" w:rsidRPr="00AC7F8D" w:rsidRDefault="00AC7F8D" w:rsidP="0001568C">
            <w:pPr>
              <w:pStyle w:val="Default"/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  <w:vAlign w:val="center"/>
          </w:tcPr>
          <w:p w14:paraId="169CD7E1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1A128FCF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714A7CDA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0996EF7F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7E960DF2" w14:textId="7E6E7F53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7B10" w14:textId="0157B7C4" w:rsidR="009169D4" w:rsidRPr="00AC7F8D" w:rsidRDefault="00AD6A18" w:rsidP="00BA0CE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  </w:t>
            </w:r>
            <w:r w:rsidR="00BA0CE7" w:rsidRPr="00DA39D1">
              <w:rPr>
                <w:rFonts w:asciiTheme="minorHAnsi" w:hAnsiTheme="minorHAnsi" w:cstheme="minorHAnsi"/>
              </w:rPr>
              <w:t>use some</w:t>
            </w:r>
            <w:r w:rsidR="00BA0CE7">
              <w:rPr>
                <w:rFonts w:asciiTheme="minorHAnsi" w:hAnsiTheme="minorHAnsi" w:cstheme="minorHAnsi"/>
                <w:b/>
              </w:rPr>
              <w:t xml:space="preserve"> expanded noun phrases, powerful verbs and adverbs </w:t>
            </w:r>
            <w:r w:rsidR="00BA0CE7" w:rsidRPr="00A91BC6">
              <w:rPr>
                <w:rFonts w:asciiTheme="minorHAnsi" w:hAnsiTheme="minorHAnsi" w:cstheme="minorHAnsi"/>
              </w:rPr>
              <w:t>to describe characters</w:t>
            </w:r>
            <w:r w:rsidR="00BA0CE7">
              <w:rPr>
                <w:rFonts w:asciiTheme="minorHAnsi" w:hAnsiTheme="minorHAnsi" w:cstheme="minorHAnsi"/>
                <w:b/>
              </w:rPr>
              <w:t xml:space="preserve"> </w:t>
            </w:r>
            <w:r w:rsidR="00BA0CE7" w:rsidRPr="00BA0CE7">
              <w:rPr>
                <w:rFonts w:asciiTheme="minorHAnsi" w:hAnsiTheme="minorHAnsi" w:cstheme="minorHAnsi"/>
              </w:rPr>
              <w:t>and settings</w:t>
            </w:r>
            <w:r w:rsidR="00BA0CE7">
              <w:rPr>
                <w:rFonts w:asciiTheme="minorHAnsi" w:hAnsiTheme="minorHAnsi" w:cstheme="minorHAnsi"/>
                <w:b/>
              </w:rPr>
              <w:t xml:space="preserve"> </w:t>
            </w:r>
            <w:r w:rsidR="00BA0CE7" w:rsidRPr="00DA39D1">
              <w:rPr>
                <w:rFonts w:asciiTheme="minorHAnsi" w:hAnsiTheme="minorHAnsi" w:cstheme="minorHAnsi"/>
              </w:rPr>
              <w:t>E.g. the blue butterfly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ECA1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B1D5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6303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8916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71A42C46" w14:textId="51F30D99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E763" w14:textId="75C28F88" w:rsidR="009169D4" w:rsidRPr="00AC7F8D" w:rsidRDefault="009169D4" w:rsidP="00BA0CE7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="00DA39D1" w:rsidRPr="00DA39D1">
              <w:rPr>
                <w:rFonts w:asciiTheme="minorHAnsi" w:hAnsiTheme="minorHAnsi" w:cstheme="minorHAnsi"/>
              </w:rPr>
              <w:t xml:space="preserve">use </w:t>
            </w:r>
            <w:r w:rsidR="00BA0CE7" w:rsidRPr="00BA0CE7">
              <w:rPr>
                <w:rFonts w:asciiTheme="minorHAnsi" w:hAnsiTheme="minorHAnsi" w:cstheme="minorHAnsi"/>
                <w:b/>
              </w:rPr>
              <w:t>dialogue</w:t>
            </w:r>
            <w:r w:rsidR="00BA0CE7">
              <w:rPr>
                <w:rFonts w:asciiTheme="minorHAnsi" w:hAnsiTheme="minorHAnsi" w:cstheme="minorHAnsi"/>
              </w:rPr>
              <w:t xml:space="preserve"> to some effect in conveying characters emotions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9F27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5B01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FD9B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831E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473BC96A" w14:textId="427BFC40" w:rsidTr="000C45C9">
        <w:trPr>
          <w:trHeight w:val="22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5D76" w14:textId="31342222" w:rsidR="009169D4" w:rsidRPr="00AC7F8D" w:rsidRDefault="009169D4" w:rsidP="00BA0CE7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="00BA0CE7">
              <w:rPr>
                <w:rFonts w:asciiTheme="minorHAnsi" w:hAnsiTheme="minorHAnsi" w:cstheme="minorHAnsi"/>
              </w:rPr>
              <w:t xml:space="preserve">use new </w:t>
            </w:r>
            <w:r w:rsidR="00BA0CE7" w:rsidRPr="00BA0CE7">
              <w:rPr>
                <w:rFonts w:asciiTheme="minorHAnsi" w:hAnsiTheme="minorHAnsi" w:cstheme="minorHAnsi"/>
                <w:b/>
              </w:rPr>
              <w:t>paragraphs</w:t>
            </w:r>
            <w:r w:rsidR="00BA0CE7">
              <w:rPr>
                <w:rFonts w:asciiTheme="minorHAnsi" w:hAnsiTheme="minorHAnsi" w:cstheme="minorHAnsi"/>
              </w:rPr>
              <w:t xml:space="preserve"> for changes in time, place, topic and speaker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3E3A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00E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1ED3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1E3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1B10EAC4" w14:textId="081A24C1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C76A" w14:textId="7A32B258" w:rsidR="009169D4" w:rsidRPr="00AC7F8D" w:rsidRDefault="009169D4" w:rsidP="00BA0CE7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="00DA39D1">
              <w:rPr>
                <w:rFonts w:asciiTheme="minorHAnsi" w:hAnsiTheme="minorHAnsi" w:cstheme="minorHAnsi"/>
              </w:rPr>
              <w:t xml:space="preserve">use </w:t>
            </w:r>
            <w:r w:rsidR="00BA0CE7" w:rsidRPr="00BA0CE7">
              <w:rPr>
                <w:rFonts w:asciiTheme="minorHAnsi" w:hAnsiTheme="minorHAnsi" w:cstheme="minorHAnsi"/>
                <w:b/>
              </w:rPr>
              <w:t>adverbs and</w:t>
            </w:r>
            <w:r w:rsidR="00BA0CE7">
              <w:rPr>
                <w:rFonts w:asciiTheme="minorHAnsi" w:hAnsiTheme="minorHAnsi" w:cstheme="minorHAnsi"/>
              </w:rPr>
              <w:t xml:space="preserve"> </w:t>
            </w:r>
            <w:r w:rsidR="00BA0CE7">
              <w:rPr>
                <w:rFonts w:asciiTheme="minorHAnsi" w:hAnsiTheme="minorHAnsi" w:cstheme="minorHAnsi"/>
                <w:b/>
              </w:rPr>
              <w:t xml:space="preserve">fronted adverbials </w:t>
            </w:r>
            <w:r w:rsidR="00BA0CE7" w:rsidRPr="00BA0CE7">
              <w:rPr>
                <w:rFonts w:asciiTheme="minorHAnsi" w:hAnsiTheme="minorHAnsi" w:cstheme="minorHAnsi"/>
              </w:rPr>
              <w:t>of time, place and manner</w:t>
            </w:r>
            <w:r w:rsidR="000C45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1A87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1E6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4EC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B7EF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3E151759" w14:textId="2C9D320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1C3E" w14:textId="71879A2D" w:rsidR="009169D4" w:rsidRPr="00AC7F8D" w:rsidRDefault="009169D4" w:rsidP="00BA0CE7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="00BA0CE7">
              <w:rPr>
                <w:rFonts w:asciiTheme="minorHAnsi" w:hAnsiTheme="minorHAnsi" w:cstheme="minorHAnsi"/>
              </w:rPr>
              <w:t xml:space="preserve">use consistent </w:t>
            </w:r>
            <w:r w:rsidR="00BA0CE7" w:rsidRPr="00BA0CE7">
              <w:rPr>
                <w:rFonts w:asciiTheme="minorHAnsi" w:hAnsiTheme="minorHAnsi" w:cstheme="minorHAnsi"/>
                <w:b/>
              </w:rPr>
              <w:t>tense</w:t>
            </w:r>
            <w:r w:rsidR="0053479D" w:rsidRPr="00BA0CE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7BD3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0686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B28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0718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39D1" w:rsidRPr="00DA39D1" w14:paraId="0B8FA82A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D30F" w14:textId="3872F400" w:rsidR="00DA39D1" w:rsidRPr="00DA39D1" w:rsidRDefault="00DA39D1" w:rsidP="00DA39D1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>
              <w:rPr>
                <w:rFonts w:asciiTheme="minorHAnsi" w:hAnsiTheme="minorHAnsi" w:cstheme="minorHAnsi"/>
              </w:rPr>
              <w:t xml:space="preserve">Join ideas using </w:t>
            </w:r>
            <w:r w:rsidRPr="00BA0CE7">
              <w:rPr>
                <w:rFonts w:asciiTheme="minorHAnsi" w:hAnsiTheme="minorHAnsi" w:cstheme="minorHAnsi"/>
                <w:b/>
              </w:rPr>
              <w:t>subordination</w:t>
            </w:r>
            <w:r>
              <w:rPr>
                <w:rFonts w:asciiTheme="minorHAnsi" w:hAnsiTheme="minorHAnsi" w:cstheme="minorHAnsi"/>
              </w:rPr>
              <w:t xml:space="preserve">: when, if, </w:t>
            </w:r>
            <w:r w:rsidR="00BA0CE7">
              <w:rPr>
                <w:rFonts w:asciiTheme="minorHAnsi" w:hAnsiTheme="minorHAnsi" w:cstheme="minorHAnsi"/>
              </w:rPr>
              <w:t xml:space="preserve">as, </w:t>
            </w:r>
            <w:r>
              <w:rPr>
                <w:rFonts w:asciiTheme="minorHAnsi" w:hAnsiTheme="minorHAnsi" w:cstheme="minorHAnsi"/>
              </w:rPr>
              <w:t>because</w:t>
            </w:r>
            <w:r w:rsidR="00BA0CE7">
              <w:rPr>
                <w:rFonts w:asciiTheme="minorHAnsi" w:hAnsiTheme="minorHAnsi" w:cstheme="minorHAnsi"/>
              </w:rPr>
              <w:t>, although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CDB3" w14:textId="77777777" w:rsidR="00DA39D1" w:rsidRPr="00DA39D1" w:rsidRDefault="00DA39D1" w:rsidP="00DA39D1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3167" w14:textId="77777777" w:rsidR="00DA39D1" w:rsidRPr="00DA39D1" w:rsidRDefault="00DA39D1" w:rsidP="00DA39D1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367" w14:textId="77777777" w:rsidR="00DA39D1" w:rsidRPr="00DA39D1" w:rsidRDefault="00DA39D1" w:rsidP="00DA39D1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157" w14:textId="77777777" w:rsidR="00DA39D1" w:rsidRPr="00DA39D1" w:rsidRDefault="00DA39D1" w:rsidP="00DA39D1">
            <w:pPr>
              <w:pStyle w:val="Default"/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7326" w:rsidRPr="00AC7F8D" w14:paraId="7BAEFF96" w14:textId="613DE14F" w:rsidTr="00222FE4">
        <w:trPr>
          <w:trHeight w:val="22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D94E9" w14:textId="1CFFDE23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Pr="00AC7F8D">
              <w:rPr>
                <w:rFonts w:asciiTheme="minorHAnsi" w:hAnsiTheme="minorHAnsi" w:cstheme="minorHAnsi"/>
                <w:b/>
              </w:rPr>
              <w:t>correctly use</w:t>
            </w:r>
            <w:r w:rsidRPr="00AC7F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97D8" w14:textId="2ED50F6D" w:rsidR="004D7326" w:rsidRPr="00AC7F8D" w:rsidRDefault="00BA0CE7" w:rsidP="00BA0CE7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Present perfect: have or has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1434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0DD2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1D62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7961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7326" w:rsidRPr="00AC7F8D" w14:paraId="4E7F3EF7" w14:textId="06B24460" w:rsidTr="00222FE4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01695" w14:textId="77777777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F39F" w14:textId="2ABB8BB7" w:rsidR="004D7326" w:rsidRPr="00AC7F8D" w:rsidRDefault="008178D2" w:rsidP="0053479D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Standard English: we were instead of we was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FC05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CD1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740C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CAF2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7326" w:rsidRPr="00AC7F8D" w14:paraId="60261BB9" w14:textId="1377AF56" w:rsidTr="00222FE4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F56B0" w14:textId="77777777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3FF5" w14:textId="2010762E" w:rsidR="004D7326" w:rsidRPr="00AC7F8D" w:rsidRDefault="008178D2" w:rsidP="0067481B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Plural possessive apostrophes: girls’ boys’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5F51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195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3CFD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2ECF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D7326" w:rsidRPr="00AC7F8D" w14:paraId="120BB0C4" w14:textId="76A6C0B8" w:rsidTr="00222FE4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63B2" w14:textId="77777777" w:rsidR="004D7326" w:rsidRPr="00AC7F8D" w:rsidRDefault="004D7326" w:rsidP="0001568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7530" w14:textId="66ED4E92" w:rsidR="004D7326" w:rsidRPr="00AC7F8D" w:rsidRDefault="008178D2" w:rsidP="0001568C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Inverted commas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7DE3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6A4B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A773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470E" w14:textId="77777777" w:rsidR="004D7326" w:rsidRPr="00AC7F8D" w:rsidRDefault="004D732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75082B0D" w14:textId="27B76428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0C5A" w14:textId="2B7643D9" w:rsidR="009169D4" w:rsidRPr="00AC7F8D" w:rsidRDefault="009169D4" w:rsidP="008178D2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Pr="00AC7F8D">
              <w:rPr>
                <w:rFonts w:asciiTheme="minorHAnsi" w:hAnsiTheme="minorHAnsi" w:cstheme="minorHAnsi"/>
                <w:b/>
              </w:rPr>
              <w:t>spell words correctly</w:t>
            </w:r>
            <w:r w:rsidR="00AD6A18">
              <w:rPr>
                <w:rFonts w:asciiTheme="minorHAnsi" w:hAnsiTheme="minorHAnsi" w:cstheme="minorHAnsi"/>
              </w:rPr>
              <w:t xml:space="preserve"> (</w:t>
            </w:r>
            <w:r w:rsidR="00DA39D1">
              <w:rPr>
                <w:rFonts w:asciiTheme="minorHAnsi" w:hAnsiTheme="minorHAnsi" w:cstheme="minorHAnsi"/>
              </w:rPr>
              <w:t>Y3/4 list)</w:t>
            </w:r>
            <w:r w:rsidR="008178D2">
              <w:rPr>
                <w:rFonts w:asciiTheme="minorHAnsi" w:hAnsiTheme="minorHAnsi" w:cstheme="minorHAnsi"/>
              </w:rPr>
              <w:t xml:space="preserve"> including prefixes and suffixes taught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B9A8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1727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0C9A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1A17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0A9A8031" w14:textId="6A17A9BD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838A" w14:textId="6F1C4B00" w:rsidR="009169D4" w:rsidRPr="00AC7F8D" w:rsidRDefault="009169D4" w:rsidP="008178D2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 </w:t>
            </w:r>
            <w:r w:rsidR="008178D2" w:rsidRPr="008178D2">
              <w:rPr>
                <w:rFonts w:asciiTheme="minorHAnsi" w:hAnsiTheme="minorHAnsi" w:cstheme="minorHAnsi"/>
                <w:b/>
              </w:rPr>
              <w:t>join letters</w:t>
            </w:r>
            <w:r w:rsidR="008178D2">
              <w:rPr>
                <w:rFonts w:asciiTheme="minorHAnsi" w:hAnsiTheme="minorHAnsi" w:cstheme="minorHAnsi"/>
              </w:rPr>
              <w:t xml:space="preserve"> correctly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1BAD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8DD1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C162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925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2310" w:rsidRPr="00AC7F8D" w14:paraId="41B5E680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D728" w14:textId="2837AC68" w:rsidR="002F2310" w:rsidRPr="00AC7F8D" w:rsidRDefault="002F2310" w:rsidP="008178D2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cstheme="minorHAnsi"/>
              </w:rPr>
              <w:t xml:space="preserve">• </w:t>
            </w:r>
            <w:r>
              <w:rPr>
                <w:rFonts w:cstheme="minorHAnsi"/>
              </w:rPr>
              <w:t xml:space="preserve"> </w:t>
            </w:r>
            <w:r w:rsidR="008E512F">
              <w:rPr>
                <w:rFonts w:asciiTheme="minorHAnsi" w:hAnsiTheme="minorHAnsi" w:cstheme="minorHAnsi"/>
              </w:rPr>
              <w:t xml:space="preserve"> </w:t>
            </w:r>
            <w:r w:rsidR="00DA39D1">
              <w:rPr>
                <w:rFonts w:asciiTheme="minorHAnsi" w:hAnsiTheme="minorHAnsi" w:cstheme="minorHAnsi"/>
              </w:rPr>
              <w:t xml:space="preserve">begin to </w:t>
            </w:r>
            <w:r w:rsidR="00DA39D1" w:rsidRPr="00DA39D1">
              <w:rPr>
                <w:rFonts w:asciiTheme="minorHAnsi" w:hAnsiTheme="minorHAnsi" w:cstheme="minorHAnsi"/>
                <w:b/>
              </w:rPr>
              <w:t>edit</w:t>
            </w:r>
            <w:r w:rsidR="00DA39D1">
              <w:rPr>
                <w:rFonts w:asciiTheme="minorHAnsi" w:hAnsiTheme="minorHAnsi" w:cstheme="minorHAnsi"/>
              </w:rPr>
              <w:t xml:space="preserve"> own writing </w:t>
            </w:r>
            <w:r w:rsidR="008178D2">
              <w:rPr>
                <w:rFonts w:asciiTheme="minorHAnsi" w:hAnsiTheme="minorHAnsi" w:cstheme="minorHAnsi"/>
              </w:rPr>
              <w:t>for spelling and punctuation</w:t>
            </w:r>
            <w:r w:rsidR="0053479D">
              <w:rPr>
                <w:rFonts w:asciiTheme="minorHAnsi" w:hAnsiTheme="minorHAnsi" w:cstheme="minorHAnsi"/>
              </w:rPr>
              <w:t xml:space="preserve"> </w:t>
            </w:r>
            <w:r w:rsidR="0053479D" w:rsidRPr="00AC7F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EA14" w14:textId="77777777" w:rsidR="002F2310" w:rsidRPr="00AC7F8D" w:rsidRDefault="002F2310" w:rsidP="007840F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538" w14:textId="77777777" w:rsidR="002F2310" w:rsidRPr="00AC7F8D" w:rsidRDefault="002F2310" w:rsidP="007840F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7B06" w14:textId="77777777" w:rsidR="002F2310" w:rsidRPr="00AC7F8D" w:rsidRDefault="002F2310" w:rsidP="007840F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5B50" w14:textId="77777777" w:rsidR="002F2310" w:rsidRPr="00AC7F8D" w:rsidRDefault="002F2310" w:rsidP="007840F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7F8D" w:rsidRPr="00AC7F8D" w14:paraId="1F2F14F5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1EADEEF" w14:textId="77777777" w:rsidR="00AC7F8D" w:rsidRPr="00AC7F8D" w:rsidRDefault="00AC7F8D" w:rsidP="0001568C">
            <w:pPr>
              <w:pStyle w:val="Default"/>
              <w:rPr>
                <w:rFonts w:asciiTheme="minorHAnsi" w:hAnsiTheme="minorHAnsi" w:cstheme="minorHAnsi"/>
                <w:b/>
                <w:sz w:val="10"/>
              </w:rPr>
            </w:pPr>
          </w:p>
          <w:p w14:paraId="1FF0C954" w14:textId="5B2A40CE" w:rsidR="00AC7F8D" w:rsidRPr="00AC7F8D" w:rsidRDefault="00AC7F8D" w:rsidP="0001568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9B1FBA">
              <w:rPr>
                <w:rFonts w:asciiTheme="minorHAnsi" w:hAnsiTheme="minorHAnsi" w:cstheme="minorHAnsi"/>
              </w:rPr>
              <w:t>Working</w:t>
            </w:r>
            <w:r w:rsidRPr="00AC7F8D">
              <w:rPr>
                <w:rFonts w:asciiTheme="minorHAnsi" w:hAnsiTheme="minorHAnsi" w:cstheme="minorHAnsi"/>
                <w:b/>
              </w:rPr>
              <w:t xml:space="preserve"> </w:t>
            </w:r>
            <w:r w:rsidRPr="00AC7F8D">
              <w:rPr>
                <w:rFonts w:asciiTheme="minorHAnsi" w:hAnsiTheme="minorHAnsi" w:cstheme="minorHAnsi"/>
                <w:b/>
                <w:u w:val="single"/>
              </w:rPr>
              <w:t>AT</w:t>
            </w:r>
            <w:r w:rsidRPr="00AC7F8D">
              <w:rPr>
                <w:rFonts w:asciiTheme="minorHAnsi" w:hAnsiTheme="minorHAnsi" w:cstheme="minorHAnsi"/>
                <w:b/>
              </w:rPr>
              <w:t xml:space="preserve"> </w:t>
            </w:r>
            <w:r w:rsidRPr="009B1FBA">
              <w:rPr>
                <w:rFonts w:asciiTheme="minorHAnsi" w:hAnsiTheme="minorHAnsi" w:cstheme="minorHAnsi"/>
              </w:rPr>
              <w:t xml:space="preserve">the </w:t>
            </w:r>
            <w:r w:rsidR="007A2E0B">
              <w:rPr>
                <w:rFonts w:asciiTheme="minorHAnsi" w:hAnsiTheme="minorHAnsi" w:cstheme="minorHAnsi"/>
                <w:b/>
              </w:rPr>
              <w:t>Year 5</w:t>
            </w:r>
            <w:r w:rsidR="000C45C9">
              <w:rPr>
                <w:rFonts w:asciiTheme="minorHAnsi" w:hAnsiTheme="minorHAnsi" w:cstheme="minorHAnsi"/>
              </w:rPr>
              <w:t xml:space="preserve"> </w:t>
            </w:r>
            <w:r w:rsidRPr="009B1FBA">
              <w:rPr>
                <w:rFonts w:asciiTheme="minorHAnsi" w:hAnsiTheme="minorHAnsi" w:cstheme="minorHAnsi"/>
              </w:rPr>
              <w:t>expected standard</w:t>
            </w:r>
            <w:r w:rsidRPr="00AC7F8D">
              <w:rPr>
                <w:rFonts w:asciiTheme="minorHAnsi" w:hAnsiTheme="minorHAnsi" w:cstheme="minorHAnsi"/>
                <w:b/>
              </w:rPr>
              <w:t xml:space="preserve">                  </w:t>
            </w:r>
            <w:r w:rsidR="000C45C9">
              <w:rPr>
                <w:rFonts w:asciiTheme="minorHAnsi" w:hAnsiTheme="minorHAnsi" w:cstheme="minorHAnsi"/>
                <w:b/>
              </w:rPr>
              <w:t xml:space="preserve">                         </w:t>
            </w:r>
          </w:p>
          <w:p w14:paraId="5DC51D7E" w14:textId="0A775B28" w:rsidR="00AC7F8D" w:rsidRPr="00AC7F8D" w:rsidRDefault="00AC7F8D" w:rsidP="0001568C">
            <w:pPr>
              <w:pStyle w:val="Default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E094B5B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59CC111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9A78F4E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C316CFD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2844D7EB" w14:textId="48F707DB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FDA5" w14:textId="469903EA" w:rsidR="009169D4" w:rsidRPr="00AC7F8D" w:rsidRDefault="009169D4" w:rsidP="007A2E0B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</w:t>
            </w:r>
            <w:r w:rsidR="007A2E0B">
              <w:rPr>
                <w:rFonts w:asciiTheme="minorHAnsi" w:hAnsiTheme="minorHAnsi" w:cstheme="minorHAnsi"/>
              </w:rPr>
              <w:t xml:space="preserve">write stories </w:t>
            </w:r>
            <w:r w:rsidR="007A2E0B" w:rsidRPr="000C45C9">
              <w:rPr>
                <w:rFonts w:asciiTheme="minorHAnsi" w:hAnsiTheme="minorHAnsi" w:cstheme="minorHAnsi"/>
                <w:b/>
              </w:rPr>
              <w:t>describing settings</w:t>
            </w:r>
            <w:r w:rsidR="007A2E0B">
              <w:rPr>
                <w:rFonts w:asciiTheme="minorHAnsi" w:hAnsiTheme="minorHAnsi" w:cstheme="minorHAnsi"/>
              </w:rPr>
              <w:t xml:space="preserve"> and </w:t>
            </w:r>
            <w:r w:rsidR="007A2E0B" w:rsidRPr="000C45C9">
              <w:rPr>
                <w:rFonts w:asciiTheme="minorHAnsi" w:hAnsiTheme="minorHAnsi" w:cstheme="minorHAnsi"/>
                <w:b/>
              </w:rPr>
              <w:t xml:space="preserve">characters </w:t>
            </w:r>
            <w:r w:rsidR="007A2E0B">
              <w:rPr>
                <w:rFonts w:asciiTheme="minorHAnsi" w:hAnsiTheme="minorHAnsi" w:cstheme="minorHAnsi"/>
              </w:rPr>
              <w:t xml:space="preserve">with </w:t>
            </w:r>
            <w:r w:rsidR="007A2E0B">
              <w:rPr>
                <w:rFonts w:asciiTheme="minorHAnsi" w:hAnsiTheme="minorHAnsi" w:cstheme="minorHAnsi"/>
                <w:b/>
              </w:rPr>
              <w:t>high-</w:t>
            </w:r>
            <w:r w:rsidR="007A2E0B" w:rsidRPr="000C45C9">
              <w:rPr>
                <w:rFonts w:asciiTheme="minorHAnsi" w:hAnsiTheme="minorHAnsi" w:cstheme="minorHAnsi"/>
                <w:b/>
              </w:rPr>
              <w:t>quality vocabulary</w:t>
            </w:r>
            <w:r w:rsidR="007A2E0B">
              <w:rPr>
                <w:rFonts w:asciiTheme="minorHAnsi" w:hAnsiTheme="minorHAnsi" w:cstheme="minorHAnsi"/>
              </w:rPr>
              <w:t xml:space="preserve"> choices.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57C4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D637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8270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47B5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1BC6" w:rsidRPr="00AC7F8D" w14:paraId="446EDE94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ADA6" w14:textId="6DC6E197" w:rsidR="00A91BC6" w:rsidRPr="00AC7F8D" w:rsidRDefault="00A91BC6" w:rsidP="007A2E0B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</w:t>
            </w:r>
            <w:r w:rsidR="007A2E0B">
              <w:rPr>
                <w:rFonts w:asciiTheme="minorHAnsi" w:hAnsiTheme="minorHAnsi" w:cstheme="minorHAnsi"/>
              </w:rPr>
              <w:t xml:space="preserve">Use grammar and vocabulary to begin to </w:t>
            </w:r>
            <w:r w:rsidR="007A2E0B" w:rsidRPr="007A2E0B">
              <w:rPr>
                <w:rFonts w:asciiTheme="minorHAnsi" w:hAnsiTheme="minorHAnsi" w:cstheme="minorHAnsi"/>
                <w:b/>
              </w:rPr>
              <w:t>build tension</w:t>
            </w:r>
            <w:r w:rsidR="007A2E0B">
              <w:rPr>
                <w:rFonts w:asciiTheme="minorHAnsi" w:hAnsiTheme="minorHAnsi" w:cstheme="minorHAnsi"/>
              </w:rPr>
              <w:t xml:space="preserve"> and atmosphere in narrative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7CBD" w14:textId="77777777" w:rsidR="00A91BC6" w:rsidRPr="00AC7F8D" w:rsidRDefault="00A91BC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4AC9" w14:textId="77777777" w:rsidR="00A91BC6" w:rsidRPr="00AC7F8D" w:rsidRDefault="00A91BC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B89E" w14:textId="77777777" w:rsidR="00A91BC6" w:rsidRPr="00AC7F8D" w:rsidRDefault="00A91BC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56B2" w14:textId="77777777" w:rsidR="00A91BC6" w:rsidRPr="00AC7F8D" w:rsidRDefault="00A91BC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7F8D" w:rsidRPr="00AC7F8D" w14:paraId="766E5FA8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C14B" w14:textId="01C9627C" w:rsidR="00AC7F8D" w:rsidRPr="00AC7F8D" w:rsidRDefault="00AC7F8D" w:rsidP="007A2E0B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</w:t>
            </w:r>
            <w:r w:rsidR="00A91BC6">
              <w:rPr>
                <w:rFonts w:asciiTheme="minorHAnsi" w:hAnsiTheme="minorHAnsi" w:cstheme="minorHAnsi"/>
              </w:rPr>
              <w:t xml:space="preserve">consistent </w:t>
            </w:r>
            <w:r w:rsidR="0044662F">
              <w:rPr>
                <w:rFonts w:asciiTheme="minorHAnsi" w:hAnsiTheme="minorHAnsi" w:cstheme="minorHAnsi"/>
              </w:rPr>
              <w:t xml:space="preserve">use </w:t>
            </w:r>
            <w:r w:rsidR="00A91BC6">
              <w:rPr>
                <w:rFonts w:asciiTheme="minorHAnsi" w:hAnsiTheme="minorHAnsi" w:cstheme="minorHAnsi"/>
              </w:rPr>
              <w:t xml:space="preserve">of </w:t>
            </w:r>
            <w:r w:rsidR="0044662F" w:rsidRPr="0044662F">
              <w:rPr>
                <w:rFonts w:asciiTheme="minorHAnsi" w:hAnsiTheme="minorHAnsi" w:cstheme="minorHAnsi"/>
                <w:b/>
              </w:rPr>
              <w:t>tense</w:t>
            </w:r>
            <w:r w:rsidR="000C45C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11C6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7CE5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3E39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F32A" w14:textId="77777777" w:rsidR="00AC7F8D" w:rsidRPr="00AC7F8D" w:rsidRDefault="00AC7F8D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3F68CB6C" w14:textId="27CCBADB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2756" w14:textId="7F6D200D" w:rsidR="009169D4" w:rsidRPr="00AC7F8D" w:rsidRDefault="009169D4" w:rsidP="007A2E0B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</w:t>
            </w:r>
            <w:r w:rsidR="007A2E0B">
              <w:rPr>
                <w:rFonts w:asciiTheme="minorHAnsi" w:hAnsiTheme="minorHAnsi" w:cstheme="minorHAnsi"/>
              </w:rPr>
              <w:t>writing style altered to fit different non-fiction text types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0DB1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3E74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330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DB3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69D4" w:rsidRPr="00AC7F8D" w14:paraId="12F0AA1D" w14:textId="68655A6E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BB90" w14:textId="14A8D886" w:rsidR="009169D4" w:rsidRPr="00AC7F8D" w:rsidRDefault="009169D4" w:rsidP="00014AF5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</w:t>
            </w:r>
            <w:r w:rsidR="00014AF5">
              <w:rPr>
                <w:rFonts w:asciiTheme="minorHAnsi" w:hAnsiTheme="minorHAnsi" w:cstheme="minorHAnsi"/>
              </w:rPr>
              <w:t xml:space="preserve">Cohesive devices used to link paragraphs: fronted adverbials </w:t>
            </w:r>
            <w:r w:rsidR="00865324">
              <w:rPr>
                <w:rFonts w:asciiTheme="minorHAnsi" w:hAnsiTheme="minorHAnsi" w:cstheme="minorHAnsi"/>
              </w:rPr>
              <w:t xml:space="preserve">and adverbs such as: </w:t>
            </w:r>
            <w:r w:rsidR="00014AF5">
              <w:rPr>
                <w:rFonts w:asciiTheme="minorHAnsi" w:hAnsiTheme="minorHAnsi" w:cstheme="minorHAnsi"/>
              </w:rPr>
              <w:t>therefore, additionally</w:t>
            </w:r>
            <w:r w:rsidR="0067481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482C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970D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81C3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184A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1BC6" w:rsidRPr="00AC7F8D" w14:paraId="6CC91E0F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5FB2" w14:textId="52A9853F" w:rsidR="00A91BC6" w:rsidRPr="00AC7F8D" w:rsidRDefault="00A91BC6" w:rsidP="00A91BC6">
            <w:pPr>
              <w:pStyle w:val="Default"/>
              <w:rPr>
                <w:rFonts w:asciiTheme="minorHAnsi" w:hAnsiTheme="minorHAnsi" w:cstheme="minorHAnsi"/>
              </w:rPr>
            </w:pPr>
            <w:r w:rsidRPr="00AC7F8D">
              <w:rPr>
                <w:rFonts w:asciiTheme="minorHAnsi" w:hAnsiTheme="minorHAnsi" w:cstheme="minorHAnsi"/>
              </w:rPr>
              <w:t xml:space="preserve">•  </w:t>
            </w:r>
            <w:r>
              <w:rPr>
                <w:rFonts w:asciiTheme="minorHAnsi" w:hAnsiTheme="minorHAnsi" w:cstheme="minorHAnsi"/>
              </w:rPr>
              <w:t xml:space="preserve">begin to punctuate some dialogue with </w:t>
            </w:r>
            <w:r w:rsidRPr="00A91BC6">
              <w:rPr>
                <w:rFonts w:asciiTheme="minorHAnsi" w:hAnsiTheme="minorHAnsi" w:cstheme="minorHAnsi"/>
                <w:b/>
              </w:rPr>
              <w:t xml:space="preserve">inverted commas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F0ED" w14:textId="77777777" w:rsidR="00A91BC6" w:rsidRPr="00AC7F8D" w:rsidRDefault="00A91BC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95F5" w14:textId="77777777" w:rsidR="00A91BC6" w:rsidRPr="00AC7F8D" w:rsidRDefault="00A91BC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9405" w14:textId="77777777" w:rsidR="00A91BC6" w:rsidRPr="00AC7F8D" w:rsidRDefault="00A91BC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709C" w14:textId="77777777" w:rsidR="00A91BC6" w:rsidRPr="00AC7F8D" w:rsidRDefault="00A91BC6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662F" w:rsidRPr="00AC7F8D" w14:paraId="4B08BAB9" w14:textId="5378AF4E" w:rsidTr="00B17AB6">
        <w:trPr>
          <w:trHeight w:val="22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78893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Pr="00AC7F8D">
              <w:rPr>
                <w:rFonts w:cstheme="minorHAnsi"/>
                <w:sz w:val="24"/>
                <w:szCs w:val="24"/>
              </w:rPr>
              <w:t>correctly</w:t>
            </w:r>
            <w:r w:rsidRPr="00AC7F8D">
              <w:rPr>
                <w:rFonts w:cstheme="minorHAnsi"/>
              </w:rPr>
              <w:t xml:space="preserve"> use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50D1" w14:textId="35FE913D" w:rsidR="0044662F" w:rsidRPr="00AC7F8D" w:rsidRDefault="00014AF5" w:rsidP="00014A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Perfect form of verbs: had </w:t>
            </w:r>
            <w:r w:rsidRPr="00014AF5">
              <w:rPr>
                <w:rFonts w:cstheme="minorHAnsi"/>
                <w:color w:val="000000"/>
                <w:sz w:val="24"/>
                <w:szCs w:val="24"/>
              </w:rPr>
              <w:t xml:space="preserve">blown the whistle </w:t>
            </w:r>
            <w:r w:rsidR="0044662F" w:rsidRPr="00014A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0B23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13D0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B75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1FDF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4662F" w:rsidRPr="00AC7F8D" w14:paraId="36652D64" w14:textId="4BD5945D" w:rsidTr="00B17AB6">
        <w:trPr>
          <w:trHeight w:val="22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032D6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F73D" w14:textId="74D730A4" w:rsidR="0044662F" w:rsidRPr="00AC7F8D" w:rsidRDefault="00014AF5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Relative clauses</w:t>
            </w:r>
            <w:r w:rsidR="0044662F"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9B2D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FA25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7BC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245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4662F" w:rsidRPr="00AC7F8D" w14:paraId="0144FF31" w14:textId="77777777" w:rsidTr="00B17AB6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2F1AB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211C" w14:textId="4A660DD2" w:rsidR="0044662F" w:rsidRPr="00AC7F8D" w:rsidRDefault="00014AF5" w:rsidP="00222FE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Colons in a list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0FE7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FDF1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C51E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D12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4662F" w:rsidRPr="00AC7F8D" w14:paraId="13DE8304" w14:textId="135D3CC8" w:rsidTr="00B17AB6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B27E6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82D7" w14:textId="04F0CD11" w:rsidR="0044662F" w:rsidRPr="00222FE4" w:rsidRDefault="00A91BC6" w:rsidP="004466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Subordination </w:t>
            </w:r>
            <w:r w:rsidR="00014AF5">
              <w:rPr>
                <w:rFonts w:cstheme="minorHAnsi"/>
                <w:b/>
                <w:color w:val="000000"/>
                <w:sz w:val="24"/>
                <w:szCs w:val="24"/>
              </w:rPr>
              <w:t xml:space="preserve">&amp; coordination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E.g. when, if, because</w:t>
            </w:r>
            <w:r w:rsidR="00014AF5">
              <w:rPr>
                <w:rFonts w:cstheme="minorHAnsi"/>
                <w:b/>
                <w:color w:val="000000"/>
                <w:sz w:val="24"/>
                <w:szCs w:val="24"/>
              </w:rPr>
              <w:t>, but so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353E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5BC6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AFC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84B7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4662F" w:rsidRPr="00AC7F8D" w14:paraId="2793E82F" w14:textId="28DF8612" w:rsidTr="00B17AB6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2BAE1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15CB" w14:textId="4EBB8D1B" w:rsidR="0044662F" w:rsidRPr="00AC7F8D" w:rsidRDefault="00014AF5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Speech punctuation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CE3C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A432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369E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3A3B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4662F" w:rsidRPr="00AC7F8D" w14:paraId="79E1215D" w14:textId="77777777" w:rsidTr="00B17AB6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CCFE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FF4B" w14:textId="3AF758BB" w:rsidR="0044662F" w:rsidRDefault="00014AF5" w:rsidP="006C55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Commas</w:t>
            </w:r>
            <w:r w:rsidR="006C5554">
              <w:rPr>
                <w:rFonts w:cstheme="minorHAnsi"/>
                <w:b/>
                <w:color w:val="000000"/>
                <w:sz w:val="24"/>
                <w:szCs w:val="24"/>
              </w:rPr>
              <w:t xml:space="preserve"> within speech, after adverbials and to mark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clauses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C3F9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1E98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FB7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68CB" w14:textId="77777777" w:rsidR="0044662F" w:rsidRPr="00AC7F8D" w:rsidRDefault="0044662F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169D4" w:rsidRPr="00AC7F8D" w14:paraId="4BA13F96" w14:textId="08ADB6FF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F011" w14:textId="64830160" w:rsidR="009169D4" w:rsidRPr="00AC7F8D" w:rsidRDefault="009169D4" w:rsidP="008A3E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>spell words correctly</w:t>
            </w:r>
            <w:r w:rsidR="00A91BC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8A3E72">
              <w:rPr>
                <w:rFonts w:cstheme="minorHAnsi"/>
                <w:color w:val="000000"/>
                <w:sz w:val="24"/>
                <w:szCs w:val="24"/>
              </w:rPr>
              <w:t>all of Y3/4 list and some</w:t>
            </w:r>
            <w:r w:rsidR="00014AF5">
              <w:rPr>
                <w:rFonts w:cstheme="minorHAnsi"/>
                <w:color w:val="000000"/>
                <w:sz w:val="24"/>
                <w:szCs w:val="24"/>
              </w:rPr>
              <w:t xml:space="preserve"> of 5/6</w:t>
            </w:r>
            <w:r w:rsidR="00A91BC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4662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7840FB" w:rsidRPr="00AC7F8D">
              <w:rPr>
                <w:rFonts w:cstheme="minorHAnsi"/>
                <w:color w:val="000000"/>
                <w:sz w:val="24"/>
                <w:szCs w:val="24"/>
              </w:rPr>
              <w:t>list</w:t>
            </w: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889A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6046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068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B6A" w14:textId="77777777" w:rsidR="009169D4" w:rsidRPr="00AC7F8D" w:rsidRDefault="009169D4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14AF5" w:rsidRPr="00AC7F8D" w14:paraId="0685F418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5D24" w14:textId="34FCF7F5" w:rsidR="00014AF5" w:rsidRPr="00AC7F8D" w:rsidRDefault="00014AF5" w:rsidP="00014A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Pr="00014AF5">
              <w:rPr>
                <w:rFonts w:cstheme="minorHAnsi"/>
                <w:color w:val="000000"/>
                <w:sz w:val="24"/>
                <w:szCs w:val="24"/>
              </w:rPr>
              <w:t>joined, consistently sized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handwriting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F4BD" w14:textId="77777777" w:rsidR="00014AF5" w:rsidRPr="00AC7F8D" w:rsidRDefault="00014AF5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B526" w14:textId="77777777" w:rsidR="00014AF5" w:rsidRPr="00AC7F8D" w:rsidRDefault="00014AF5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5F60" w14:textId="77777777" w:rsidR="00014AF5" w:rsidRPr="00AC7F8D" w:rsidRDefault="00014AF5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C747" w14:textId="77777777" w:rsidR="00014AF5" w:rsidRPr="00AC7F8D" w:rsidRDefault="00014AF5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91BC6" w:rsidRPr="00AC7F8D" w14:paraId="2975B955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F833" w14:textId="7CB87873" w:rsidR="00A91BC6" w:rsidRPr="00AC7F8D" w:rsidRDefault="00A91BC6" w:rsidP="00014A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edit </w:t>
            </w:r>
            <w:r w:rsidRPr="00A91BC6">
              <w:rPr>
                <w:rFonts w:cstheme="minorHAnsi"/>
                <w:color w:val="000000"/>
                <w:sz w:val="24"/>
                <w:szCs w:val="24"/>
              </w:rPr>
              <w:t>Y</w:t>
            </w:r>
            <w:r w:rsidR="00014AF5"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Pr="00A91BC6">
              <w:rPr>
                <w:rFonts w:cstheme="minorHAnsi"/>
                <w:color w:val="000000"/>
                <w:sz w:val="24"/>
                <w:szCs w:val="24"/>
              </w:rPr>
              <w:t xml:space="preserve"> grammar and spelling independently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7A1F" w14:textId="77777777" w:rsidR="00A91BC6" w:rsidRPr="00AC7F8D" w:rsidRDefault="00A91BC6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B693" w14:textId="77777777" w:rsidR="00A91BC6" w:rsidRPr="00AC7F8D" w:rsidRDefault="00A91BC6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11E6" w14:textId="77777777" w:rsidR="00A91BC6" w:rsidRPr="00AC7F8D" w:rsidRDefault="00A91BC6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7EFE" w14:textId="77777777" w:rsidR="00A91BC6" w:rsidRPr="00AC7F8D" w:rsidRDefault="00A91BC6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7F8D" w:rsidRPr="00AC7F8D" w14:paraId="3AAC9DE9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3607B50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8"/>
                <w:szCs w:val="24"/>
              </w:rPr>
            </w:pPr>
          </w:p>
          <w:p w14:paraId="4287114A" w14:textId="5F8D914A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B1FBA">
              <w:rPr>
                <w:rFonts w:cstheme="minorHAnsi"/>
                <w:color w:val="000000"/>
                <w:sz w:val="24"/>
                <w:szCs w:val="24"/>
              </w:rPr>
              <w:t>Working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 xml:space="preserve">ABOVE </w:t>
            </w:r>
            <w:r w:rsidRPr="009B1FBA">
              <w:rPr>
                <w:rFonts w:cstheme="minorHAnsi"/>
                <w:color w:val="000000"/>
                <w:sz w:val="24"/>
                <w:szCs w:val="24"/>
              </w:rPr>
              <w:t xml:space="preserve">the </w:t>
            </w:r>
            <w:r w:rsidR="000C45C9" w:rsidRPr="000C45C9">
              <w:rPr>
                <w:rFonts w:cstheme="minorHAnsi"/>
                <w:b/>
                <w:color w:val="000000"/>
                <w:sz w:val="24"/>
                <w:szCs w:val="24"/>
              </w:rPr>
              <w:t xml:space="preserve">Year </w:t>
            </w:r>
            <w:r w:rsidR="003B4FCD">
              <w:rPr>
                <w:rFonts w:cstheme="minorHAnsi"/>
                <w:b/>
                <w:color w:val="000000"/>
                <w:sz w:val="24"/>
                <w:szCs w:val="24"/>
              </w:rPr>
              <w:t>5</w:t>
            </w:r>
            <w:r w:rsidR="000C45C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9B1FBA">
              <w:rPr>
                <w:rFonts w:cstheme="minorHAnsi"/>
                <w:color w:val="000000"/>
                <w:sz w:val="24"/>
                <w:szCs w:val="24"/>
              </w:rPr>
              <w:t>expected standard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                                     </w:t>
            </w:r>
          </w:p>
          <w:p w14:paraId="1B7C1F38" w14:textId="27675726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03C6689C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DA7E42A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CE901A3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1F0B715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7F8D" w:rsidRPr="00AC7F8D" w14:paraId="33DB8719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C219" w14:textId="7A431130" w:rsidR="00AC7F8D" w:rsidRPr="00AC7F8D" w:rsidRDefault="00AC7F8D" w:rsidP="00B50CF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="00B50CFA">
              <w:rPr>
                <w:rFonts w:cstheme="minorHAnsi"/>
                <w:color w:val="000000"/>
                <w:sz w:val="24"/>
                <w:szCs w:val="24"/>
              </w:rPr>
              <w:t xml:space="preserve">consistently produce accurately punctuated </w:t>
            </w:r>
            <w:r w:rsidR="00526A0C">
              <w:rPr>
                <w:rFonts w:cstheme="minorHAnsi"/>
                <w:color w:val="000000"/>
                <w:sz w:val="24"/>
                <w:szCs w:val="24"/>
              </w:rPr>
              <w:t>writing from different text types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F361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8FDA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8033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14D8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7F8D" w:rsidRPr="00AC7F8D" w14:paraId="36387575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7234" w14:textId="21A04F35" w:rsidR="00AC7F8D" w:rsidRPr="00AC7F8D" w:rsidRDefault="00AC7F8D" w:rsidP="00526A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="00526A0C">
              <w:rPr>
                <w:rFonts w:cstheme="minorHAnsi"/>
                <w:sz w:val="24"/>
              </w:rPr>
              <w:t xml:space="preserve">regularly use </w:t>
            </w:r>
            <w:r w:rsidR="00526A0C" w:rsidRPr="00526A0C">
              <w:rPr>
                <w:rFonts w:cstheme="minorHAnsi"/>
                <w:b/>
                <w:sz w:val="24"/>
              </w:rPr>
              <w:t>dialogue</w:t>
            </w:r>
            <w:r w:rsidR="00526A0C">
              <w:rPr>
                <w:rFonts w:cstheme="minorHAnsi"/>
                <w:sz w:val="24"/>
              </w:rPr>
              <w:t xml:space="preserve"> to convey character and advance action</w:t>
            </w:r>
            <w:r w:rsidR="00AC06D0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05D0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DCFF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F3B6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51F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7F8D" w:rsidRPr="00AC7F8D" w14:paraId="72BEB310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D243" w14:textId="54110B22" w:rsidR="00AC7F8D" w:rsidRPr="00AC7F8D" w:rsidRDefault="00AC7F8D" w:rsidP="00526A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</w:t>
            </w:r>
            <w:r w:rsidR="00526A0C">
              <w:rPr>
                <w:rFonts w:cstheme="minorHAnsi"/>
                <w:color w:val="000000"/>
                <w:sz w:val="24"/>
                <w:szCs w:val="24"/>
              </w:rPr>
              <w:t xml:space="preserve">use </w:t>
            </w:r>
            <w:r w:rsidR="00526A0C" w:rsidRPr="00526A0C">
              <w:rPr>
                <w:rFonts w:cstheme="minorHAnsi"/>
                <w:b/>
                <w:color w:val="000000"/>
                <w:sz w:val="24"/>
                <w:szCs w:val="24"/>
              </w:rPr>
              <w:t>commas</w:t>
            </w:r>
            <w:r w:rsidR="00526A0C">
              <w:rPr>
                <w:rFonts w:cstheme="minorHAnsi"/>
                <w:color w:val="000000"/>
                <w:sz w:val="24"/>
                <w:szCs w:val="24"/>
              </w:rPr>
              <w:t xml:space="preserve"> to clarify meaning and avoid ambiguity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1622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B5E6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FE16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CE9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C45C9" w:rsidRPr="00AC7F8D" w14:paraId="63432F9F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4B7B" w14:textId="64ACC5FD" w:rsidR="000C45C9" w:rsidRPr="00AC7F8D" w:rsidRDefault="000C45C9" w:rsidP="00526A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• </w:t>
            </w:r>
            <w:r w:rsidR="00526A0C">
              <w:rPr>
                <w:rFonts w:cstheme="minorHAnsi"/>
                <w:sz w:val="24"/>
              </w:rPr>
              <w:t xml:space="preserve">use </w:t>
            </w:r>
            <w:r w:rsidR="00526A0C" w:rsidRPr="00526A0C">
              <w:rPr>
                <w:rFonts w:cstheme="minorHAnsi"/>
                <w:b/>
                <w:sz w:val="24"/>
              </w:rPr>
              <w:t>brackets, dashes or commas</w:t>
            </w:r>
            <w:r w:rsidR="00526A0C">
              <w:rPr>
                <w:rFonts w:cstheme="minorHAnsi"/>
                <w:sz w:val="24"/>
              </w:rPr>
              <w:t xml:space="preserve"> to show parenthesis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984F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D461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8A98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BEB7" w14:textId="77777777" w:rsidR="000C45C9" w:rsidRPr="00AC7F8D" w:rsidRDefault="000C45C9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7F8D" w:rsidRPr="00AC7F8D" w14:paraId="382D6F73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8DF7" w14:textId="3AE1537F" w:rsidR="00AC7F8D" w:rsidRPr="00AC7F8D" w:rsidRDefault="00AC7F8D" w:rsidP="00526A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="00526A0C" w:rsidRPr="00526A0C">
              <w:rPr>
                <w:rFonts w:cstheme="minorHAnsi"/>
                <w:b/>
                <w:sz w:val="24"/>
              </w:rPr>
              <w:t xml:space="preserve">spell </w:t>
            </w:r>
            <w:r w:rsidR="00526A0C">
              <w:rPr>
                <w:rFonts w:cstheme="minorHAnsi"/>
                <w:sz w:val="24"/>
              </w:rPr>
              <w:t>most complex homophones correctly – affect/effect, practice/practise</w:t>
            </w:r>
            <w:r w:rsidR="00AC4918">
              <w:rPr>
                <w:rFonts w:cstheme="minorHAnsi"/>
                <w:sz w:val="24"/>
              </w:rPr>
              <w:t xml:space="preserve"> </w:t>
            </w:r>
            <w:r w:rsidR="007626AD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EA37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FD45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303C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4469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C7F8D" w:rsidRPr="00AC7F8D" w14:paraId="6949EA9B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0DEB" w14:textId="3307F45F" w:rsidR="00AC7F8D" w:rsidRPr="00AC7F8D" w:rsidRDefault="003F7F7B" w:rsidP="00526A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E512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526A0C" w:rsidRPr="00526A0C">
              <w:rPr>
                <w:rFonts w:cstheme="minorHAnsi"/>
                <w:b/>
                <w:color w:val="000000"/>
                <w:sz w:val="24"/>
                <w:szCs w:val="24"/>
              </w:rPr>
              <w:t xml:space="preserve">spell </w:t>
            </w:r>
            <w:r w:rsidR="00526A0C">
              <w:rPr>
                <w:rFonts w:cstheme="minorHAnsi"/>
                <w:color w:val="000000"/>
                <w:sz w:val="24"/>
                <w:szCs w:val="24"/>
              </w:rPr>
              <w:t>most of Y5/6 list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EB07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52B8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3B41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015B" w14:textId="77777777" w:rsidR="00AC7F8D" w:rsidRPr="00AC7F8D" w:rsidRDefault="00AC7F8D" w:rsidP="006C2D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9C34642" w14:textId="77777777" w:rsidR="00D6200F" w:rsidRDefault="00D6200F">
      <w:pPr>
        <w:rPr>
          <w:rFonts w:cstheme="minorHAnsi"/>
          <w:sz w:val="24"/>
          <w:szCs w:val="24"/>
        </w:rPr>
      </w:pPr>
    </w:p>
    <w:sectPr w:rsidR="00D6200F" w:rsidSect="009169D4">
      <w:pgSz w:w="11906" w:h="16838"/>
      <w:pgMar w:top="28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406F"/>
    <w:multiLevelType w:val="hybridMultilevel"/>
    <w:tmpl w:val="578E6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34051"/>
    <w:multiLevelType w:val="hybridMultilevel"/>
    <w:tmpl w:val="416A0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0288B"/>
    <w:multiLevelType w:val="hybridMultilevel"/>
    <w:tmpl w:val="2A86C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17598"/>
    <w:multiLevelType w:val="hybridMultilevel"/>
    <w:tmpl w:val="12EE7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CC"/>
    <w:rsid w:val="00014AF5"/>
    <w:rsid w:val="0001568C"/>
    <w:rsid w:val="00030999"/>
    <w:rsid w:val="000C45C9"/>
    <w:rsid w:val="001B2AFA"/>
    <w:rsid w:val="00222FE4"/>
    <w:rsid w:val="002A4B9A"/>
    <w:rsid w:val="002F2310"/>
    <w:rsid w:val="003B4FCD"/>
    <w:rsid w:val="003E3EB4"/>
    <w:rsid w:val="003F7F7B"/>
    <w:rsid w:val="0044662F"/>
    <w:rsid w:val="004D7326"/>
    <w:rsid w:val="00526A0C"/>
    <w:rsid w:val="0053479D"/>
    <w:rsid w:val="0053578B"/>
    <w:rsid w:val="0067481B"/>
    <w:rsid w:val="00692A29"/>
    <w:rsid w:val="006B0354"/>
    <w:rsid w:val="006C5554"/>
    <w:rsid w:val="007626AD"/>
    <w:rsid w:val="007840FB"/>
    <w:rsid w:val="007A2E0B"/>
    <w:rsid w:val="00807E62"/>
    <w:rsid w:val="008178D2"/>
    <w:rsid w:val="008241F0"/>
    <w:rsid w:val="008441F0"/>
    <w:rsid w:val="008471C9"/>
    <w:rsid w:val="00865324"/>
    <w:rsid w:val="008A3E72"/>
    <w:rsid w:val="008E065E"/>
    <w:rsid w:val="008E512F"/>
    <w:rsid w:val="009169D4"/>
    <w:rsid w:val="009B1FBA"/>
    <w:rsid w:val="009C2BCC"/>
    <w:rsid w:val="00A705B3"/>
    <w:rsid w:val="00A91BC6"/>
    <w:rsid w:val="00AC06D0"/>
    <w:rsid w:val="00AC3C21"/>
    <w:rsid w:val="00AC4918"/>
    <w:rsid w:val="00AC7F8D"/>
    <w:rsid w:val="00AD6A18"/>
    <w:rsid w:val="00B50CFA"/>
    <w:rsid w:val="00BA0CE7"/>
    <w:rsid w:val="00CA5F6A"/>
    <w:rsid w:val="00D12C3D"/>
    <w:rsid w:val="00D32BBD"/>
    <w:rsid w:val="00D54F9F"/>
    <w:rsid w:val="00D6200F"/>
    <w:rsid w:val="00D927F2"/>
    <w:rsid w:val="00DA39D1"/>
    <w:rsid w:val="00E131CB"/>
    <w:rsid w:val="00E35160"/>
    <w:rsid w:val="00E5784E"/>
    <w:rsid w:val="00E70A9C"/>
    <w:rsid w:val="00E764A2"/>
    <w:rsid w:val="00F044CA"/>
    <w:rsid w:val="00F26DE6"/>
    <w:rsid w:val="00F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D318"/>
  <w15:docId w15:val="{5C7D418C-5AF9-4C4A-9EA6-32E372E2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2BCC"/>
    <w:pPr>
      <w:autoSpaceDE w:val="0"/>
      <w:autoSpaceDN w:val="0"/>
      <w:adjustRightInd w:val="0"/>
      <w:spacing w:after="0" w:line="240" w:lineRule="auto"/>
    </w:pPr>
    <w:rPr>
      <w:rFonts w:ascii="Avenir LT Std 55 Roman" w:hAnsi="Avenir LT Std 55 Roman" w:cs="Avenir LT Std 55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F7C4C9DF50F4ABE3F765868D07D7D" ma:contentTypeVersion="18" ma:contentTypeDescription="Create a new document." ma:contentTypeScope="" ma:versionID="e3f59af3edc8545392ffff74eaf84973">
  <xsd:schema xmlns:xsd="http://www.w3.org/2001/XMLSchema" xmlns:xs="http://www.w3.org/2001/XMLSchema" xmlns:p="http://schemas.microsoft.com/office/2006/metadata/properties" xmlns:ns2="49ac6efe-c039-4606-9645-61deb9a23226" xmlns:ns3="a7677eda-85c0-4444-b04e-587fe23124db" targetNamespace="http://schemas.microsoft.com/office/2006/metadata/properties" ma:root="true" ma:fieldsID="15cd040d1de7a084610297126de0afe7" ns2:_="" ns3:_="">
    <xsd:import namespace="49ac6efe-c039-4606-9645-61deb9a23226"/>
    <xsd:import namespace="a7677eda-85c0-4444-b04e-587fe2312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c6efe-c039-4606-9645-61deb9a23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be7bfe-32ee-4e76-a370-101bf82a2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77eda-85c0-4444-b04e-587fe2312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26e2e9-b573-4ae0-8bbd-fe17ef64394b}" ma:internalName="TaxCatchAll" ma:showField="CatchAllData" ma:web="a7677eda-85c0-4444-b04e-587fe2312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77eda-85c0-4444-b04e-587fe23124db" xsi:nil="true"/>
    <lcf76f155ced4ddcb4097134ff3c332f xmlns="49ac6efe-c039-4606-9645-61deb9a23226">
      <Terms xmlns="http://schemas.microsoft.com/office/infopath/2007/PartnerControls"/>
    </lcf76f155ced4ddcb4097134ff3c332f>
    <SharedWithUsers xmlns="a7677eda-85c0-4444-b04e-587fe23124db">
      <UserInfo>
        <DisplayName>McMahon, Mrs S</DisplayName>
        <AccountId>41</AccountId>
        <AccountType/>
      </UserInfo>
      <UserInfo>
        <DisplayName>Rayment, Mrs C</DisplayName>
        <AccountId>31</AccountId>
        <AccountType/>
      </UserInfo>
      <UserInfo>
        <DisplayName>Ociepko, Mrs H</DisplayName>
        <AccountId>22</AccountId>
        <AccountType/>
      </UserInfo>
      <UserInfo>
        <DisplayName>Sands, Mrs D</DisplayName>
        <AccountId>15</AccountId>
        <AccountType/>
      </UserInfo>
      <UserInfo>
        <DisplayName>Quilter, Mrs D</DisplayName>
        <AccountId>48</AccountId>
        <AccountType/>
      </UserInfo>
      <UserInfo>
        <DisplayName>Johnston, Mrs R</DisplayName>
        <AccountId>10</AccountId>
        <AccountType/>
      </UserInfo>
      <UserInfo>
        <DisplayName>Walker, Mrs E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6216E80-F941-4C23-BE29-0C512D805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18202-372F-4FE4-8777-1BD92D528E6F}"/>
</file>

<file path=customXml/itemProps3.xml><?xml version="1.0" encoding="utf-8"?>
<ds:datastoreItem xmlns:ds="http://schemas.openxmlformats.org/officeDocument/2006/customXml" ds:itemID="{6AA52452-59A7-46A6-88C6-12351FB09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BF0B03-1011-4F1A-9CC9-40A84EE507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 Anna</dc:creator>
  <cp:lastModifiedBy>Palmer, Mrs C</cp:lastModifiedBy>
  <cp:revision>10</cp:revision>
  <cp:lastPrinted>2019-02-12T18:54:00Z</cp:lastPrinted>
  <dcterms:created xsi:type="dcterms:W3CDTF">2019-11-21T14:26:00Z</dcterms:created>
  <dcterms:modified xsi:type="dcterms:W3CDTF">2022-02-14T15:55:00Z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0x0101007E9F7C4C9DF50F4ABE3F765868D07D7D</vt:lpwstr>
  </property>
  <property fmtid="{D5CDD505-2E9C-101B-9397-08002B2CF9AE}" pid="3" name="MediaServiceImageTags">
    <vt:lpwstr/>
  </property>
</Properties>
</file>